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5C" w:rsidRPr="001F2A30" w:rsidRDefault="00504F5C" w:rsidP="00504F5C">
      <w:pPr>
        <w:rPr>
          <w:sz w:val="28"/>
          <w:szCs w:val="28"/>
          <w:lang w:val="de-DE" w:eastAsia="en-US"/>
        </w:rPr>
      </w:pPr>
      <w:r w:rsidRPr="001F2A30">
        <w:rPr>
          <w:sz w:val="28"/>
          <w:szCs w:val="28"/>
          <w:lang w:val="de-DE" w:eastAsia="en-US"/>
        </w:rPr>
        <w:t xml:space="preserve">Text №1 </w:t>
      </w:r>
    </w:p>
    <w:p w:rsidR="00504F5C" w:rsidRPr="001F2A30" w:rsidRDefault="00504F5C" w:rsidP="00504F5C">
      <w:pPr>
        <w:rPr>
          <w:sz w:val="28"/>
          <w:szCs w:val="28"/>
          <w:lang w:val="de-DE" w:eastAsia="en-US"/>
        </w:rPr>
      </w:pPr>
      <w:r w:rsidRPr="001F2A30">
        <w:rPr>
          <w:sz w:val="28"/>
          <w:szCs w:val="28"/>
          <w:lang w:val="de-DE" w:eastAsia="en-US"/>
        </w:rPr>
        <w:t xml:space="preserve"> Die Rechte des Käufers</w:t>
      </w:r>
    </w:p>
    <w:p w:rsidR="00504F5C" w:rsidRPr="001F2A30" w:rsidRDefault="00504F5C" w:rsidP="00504F5C">
      <w:pPr>
        <w:rPr>
          <w:sz w:val="28"/>
          <w:szCs w:val="28"/>
          <w:lang w:val="de-DE" w:eastAsia="en-US"/>
        </w:rPr>
      </w:pPr>
      <w:r w:rsidRPr="001F2A30">
        <w:rPr>
          <w:sz w:val="28"/>
          <w:szCs w:val="28"/>
          <w:lang w:val="de-DE" w:eastAsia="en-US"/>
        </w:rPr>
        <w:t xml:space="preserve">Ob Sie ein Fernsehgerät oder eine Tüte Milch, ein Paar Schuhe oder ein Auto kaufen, in jedem Fall schließen Sie mit dem Händler einen Kaufvertrag ab. Aus diesem Kaufvertrag entstehen auf beiden Seiten bestimmte Rechte und Pflichten. Der Verkäufer </w:t>
      </w:r>
      <w:proofErr w:type="spellStart"/>
      <w:r w:rsidRPr="001F2A30">
        <w:rPr>
          <w:sz w:val="28"/>
          <w:szCs w:val="28"/>
          <w:lang w:val="de-DE" w:eastAsia="en-US"/>
        </w:rPr>
        <w:t>muß</w:t>
      </w:r>
      <w:proofErr w:type="spellEnd"/>
      <w:r w:rsidRPr="001F2A30">
        <w:rPr>
          <w:sz w:val="28"/>
          <w:szCs w:val="28"/>
          <w:lang w:val="de-DE" w:eastAsia="en-US"/>
        </w:rPr>
        <w:t xml:space="preserve"> dem Käufer die Sache fehlerfrei liefern, der Käufer ist andererseits verpflichtet, den Kaufpreis zu zahlen. </w:t>
      </w:r>
    </w:p>
    <w:p w:rsidR="00504F5C" w:rsidRPr="001F2A30" w:rsidRDefault="00504F5C" w:rsidP="00504F5C">
      <w:pPr>
        <w:rPr>
          <w:sz w:val="28"/>
          <w:szCs w:val="28"/>
          <w:lang w:val="de-DE" w:eastAsia="en-US"/>
        </w:rPr>
      </w:pPr>
      <w:r w:rsidRPr="001F2A30">
        <w:rPr>
          <w:sz w:val="28"/>
          <w:szCs w:val="28"/>
          <w:lang w:val="de-DE" w:eastAsia="en-US"/>
        </w:rPr>
        <w:t>Probleme kann es geben, wenn diese Verpflichtungen nicht oder nicht termingemäß erfüllt werden. Der Käufer einer Ware, die fehlerhaft ist, hat nach  Gesetzbuch  die Wahl zwischen folgenden Gewährleistungsrechten: Er kann die mangelhafte Ware gegen Erstattung des Kaufpreises in bar zurückgeben (sog. Wandlung); er kann das fehlerhafte Produkt behalten, aber einen angemessenen Preisnachlass verlangen (sog. Minderung); bei Serienprodukten (das sind die meisten Konsumgüter) kann er schließlich die Lieferung einer mangelfreien Ersatzware (Umtausch) fordern. In den meisten Fällen kommen diese Gewährleistungsrechte aus dem Bürgerlichen Gesetzbuch nicht zur Anwendung, weil im sog. Kleingedruckten des Kaufvertrages mit dem Käufer nur das Recht auf eine kostenlose Nachbesserung, d. h. Reparatur vereinbart wird.</w:t>
      </w:r>
    </w:p>
    <w:p w:rsidR="00504F5C" w:rsidRPr="001F2A30" w:rsidRDefault="00504F5C" w:rsidP="00504F5C">
      <w:pPr>
        <w:rPr>
          <w:sz w:val="28"/>
          <w:szCs w:val="28"/>
          <w:lang w:val="de-DE" w:eastAsia="en-US"/>
        </w:rPr>
      </w:pPr>
      <w:r w:rsidRPr="001F2A30">
        <w:rPr>
          <w:sz w:val="28"/>
          <w:szCs w:val="28"/>
          <w:lang w:val="de-DE" w:eastAsia="en-US"/>
        </w:rPr>
        <w:t xml:space="preserve">Für Fehler an einer gekauften Ware </w:t>
      </w:r>
      <w:proofErr w:type="spellStart"/>
      <w:r w:rsidRPr="001F2A30">
        <w:rPr>
          <w:sz w:val="28"/>
          <w:szCs w:val="28"/>
          <w:lang w:val="de-DE" w:eastAsia="en-US"/>
        </w:rPr>
        <w:t>muß</w:t>
      </w:r>
      <w:proofErr w:type="spellEnd"/>
      <w:r w:rsidRPr="001F2A30">
        <w:rPr>
          <w:sz w:val="28"/>
          <w:szCs w:val="28"/>
          <w:lang w:val="de-DE" w:eastAsia="en-US"/>
        </w:rPr>
        <w:t xml:space="preserve"> also der Verkäufer geradestehen. Wenn der Verkäufer einen Fehler arglistig verschwiegen hat, oder wenn dem Kaufgegenstand eine zugesicherte Eigenschaft fehlt, </w:t>
      </w:r>
      <w:proofErr w:type="spellStart"/>
      <w:r w:rsidRPr="001F2A30">
        <w:rPr>
          <w:sz w:val="28"/>
          <w:szCs w:val="28"/>
          <w:lang w:val="de-DE" w:eastAsia="en-US"/>
        </w:rPr>
        <w:t>muß</w:t>
      </w:r>
      <w:proofErr w:type="spellEnd"/>
      <w:r w:rsidRPr="001F2A30">
        <w:rPr>
          <w:sz w:val="28"/>
          <w:szCs w:val="28"/>
          <w:lang w:val="de-DE" w:eastAsia="en-US"/>
        </w:rPr>
        <w:t xml:space="preserve"> der Verkäufer auch Folgeschäden, die aus dem Fehler entstanden sind, ersetzen, d. h. er </w:t>
      </w:r>
      <w:proofErr w:type="spellStart"/>
      <w:r w:rsidRPr="001F2A30">
        <w:rPr>
          <w:sz w:val="28"/>
          <w:szCs w:val="28"/>
          <w:lang w:val="de-DE" w:eastAsia="en-US"/>
        </w:rPr>
        <w:t>muß</w:t>
      </w:r>
      <w:proofErr w:type="spellEnd"/>
      <w:r w:rsidRPr="001F2A30">
        <w:rPr>
          <w:sz w:val="28"/>
          <w:szCs w:val="28"/>
          <w:lang w:val="de-DE" w:eastAsia="en-US"/>
        </w:rPr>
        <w:t xml:space="preserve"> Schadensersatz leisten. Das ist z.B. der Fall, wenn nach einem Autounfall wegen eines defekten Teils Arztkosten, Schmerzensgeld oder Reparaturkosten anfallen.</w:t>
      </w:r>
    </w:p>
    <w:p w:rsidR="00504F5C" w:rsidRPr="001F2A30" w:rsidRDefault="00504F5C" w:rsidP="00504F5C">
      <w:pPr>
        <w:rPr>
          <w:sz w:val="28"/>
          <w:szCs w:val="28"/>
          <w:lang w:val="de-DE" w:eastAsia="en-US"/>
        </w:rPr>
      </w:pPr>
      <w:r w:rsidRPr="001F2A30">
        <w:rPr>
          <w:sz w:val="28"/>
          <w:szCs w:val="28"/>
          <w:lang w:val="de-DE" w:eastAsia="en-US"/>
        </w:rPr>
        <w:t>Nicht immer reicht die Besiegelung eines Kaufvertrages per Handschlag.</w:t>
      </w:r>
    </w:p>
    <w:p w:rsidR="00504F5C" w:rsidRPr="001F2A30" w:rsidRDefault="00504F5C" w:rsidP="00504F5C">
      <w:pPr>
        <w:rPr>
          <w:sz w:val="28"/>
          <w:szCs w:val="28"/>
          <w:lang w:val="de-DE" w:eastAsia="en-US"/>
        </w:rPr>
      </w:pPr>
      <w:r w:rsidRPr="001F2A30">
        <w:rPr>
          <w:sz w:val="28"/>
          <w:szCs w:val="28"/>
          <w:lang w:val="de-DE" w:eastAsia="en-US"/>
        </w:rPr>
        <w:t>Sicherer ist es, Verträge schriftlich zu formulieren.</w:t>
      </w: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r w:rsidRPr="001F2A30">
        <w:rPr>
          <w:sz w:val="28"/>
          <w:szCs w:val="28"/>
          <w:lang w:val="de-DE" w:eastAsia="en-US"/>
        </w:rPr>
        <w:t>ÜBUNG  1:</w:t>
      </w:r>
    </w:p>
    <w:p w:rsidR="00504F5C" w:rsidRPr="001F2A30" w:rsidRDefault="00504F5C" w:rsidP="00504F5C">
      <w:pPr>
        <w:rPr>
          <w:sz w:val="28"/>
          <w:szCs w:val="28"/>
          <w:lang w:val="de-DE" w:eastAsia="en-US"/>
        </w:rPr>
      </w:pPr>
      <w:r w:rsidRPr="001F2A30">
        <w:rPr>
          <w:sz w:val="28"/>
          <w:szCs w:val="28"/>
          <w:lang w:val="de-DE" w:eastAsia="en-US"/>
        </w:rPr>
        <w:t xml:space="preserve">Die Firma </w:t>
      </w:r>
      <w:proofErr w:type="spellStart"/>
      <w:r w:rsidRPr="001F2A30">
        <w:rPr>
          <w:sz w:val="28"/>
          <w:szCs w:val="28"/>
          <w:lang w:val="de-DE" w:eastAsia="en-US"/>
        </w:rPr>
        <w:t>Hünemeyer</w:t>
      </w:r>
      <w:proofErr w:type="spellEnd"/>
      <w:r w:rsidRPr="001F2A30">
        <w:rPr>
          <w:sz w:val="28"/>
          <w:szCs w:val="28"/>
          <w:lang w:val="de-DE" w:eastAsia="en-US"/>
        </w:rPr>
        <w:t xml:space="preserve"> hat mit Silke von </w:t>
      </w:r>
      <w:proofErr w:type="spellStart"/>
      <w:r w:rsidRPr="001F2A30">
        <w:rPr>
          <w:sz w:val="28"/>
          <w:szCs w:val="28"/>
          <w:lang w:val="de-DE" w:eastAsia="en-US"/>
        </w:rPr>
        <w:t>Wolffen</w:t>
      </w:r>
      <w:proofErr w:type="spellEnd"/>
      <w:r w:rsidRPr="001F2A30">
        <w:rPr>
          <w:sz w:val="28"/>
          <w:szCs w:val="28"/>
          <w:lang w:val="de-DE" w:eastAsia="en-US"/>
        </w:rPr>
        <w:t xml:space="preserve"> einen Kaufvertrag abgeschlossen.</w:t>
      </w:r>
    </w:p>
    <w:p w:rsidR="00504F5C" w:rsidRPr="001F2A30" w:rsidRDefault="00504F5C" w:rsidP="00504F5C">
      <w:pPr>
        <w:rPr>
          <w:sz w:val="28"/>
          <w:szCs w:val="28"/>
          <w:lang w:val="de-DE" w:eastAsia="en-US"/>
        </w:rPr>
      </w:pPr>
      <w:r w:rsidRPr="001F2A30">
        <w:rPr>
          <w:sz w:val="28"/>
          <w:szCs w:val="28"/>
          <w:lang w:val="de-DE" w:eastAsia="en-US"/>
        </w:rPr>
        <w:t>Tragen Sie die Daten aus dem Kaufvertrag in das Raster ein!</w:t>
      </w:r>
    </w:p>
    <w:p w:rsidR="00504F5C" w:rsidRPr="001F2A30" w:rsidRDefault="00504F5C" w:rsidP="00504F5C">
      <w:pPr>
        <w:rPr>
          <w:sz w:val="28"/>
          <w:szCs w:val="28"/>
          <w:lang w:val="de-DE" w:eastAsia="en-US"/>
        </w:rPr>
      </w:pPr>
      <w:r w:rsidRPr="001F2A30">
        <w:rPr>
          <w:sz w:val="28"/>
          <w:szCs w:val="28"/>
          <w:lang w:val="de-DE" w:eastAsia="en-US"/>
        </w:rPr>
        <w:t xml:space="preserve">1. Kaufgegenstand: ___________________ neuwertig: Ja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Nein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2. Alter des Fahrzeugs: ______ Jahre</w:t>
      </w:r>
    </w:p>
    <w:p w:rsidR="00504F5C" w:rsidRPr="001F2A30" w:rsidRDefault="00504F5C" w:rsidP="00504F5C">
      <w:pPr>
        <w:rPr>
          <w:sz w:val="28"/>
          <w:szCs w:val="28"/>
          <w:lang w:val="de-DE" w:eastAsia="en-US"/>
        </w:rPr>
      </w:pPr>
      <w:r w:rsidRPr="001F2A30">
        <w:rPr>
          <w:sz w:val="28"/>
          <w:szCs w:val="28"/>
          <w:lang w:val="de-DE" w:eastAsia="en-US"/>
        </w:rPr>
        <w:t>3. Gefahrene Km: ______ Km</w:t>
      </w:r>
    </w:p>
    <w:p w:rsidR="00504F5C" w:rsidRPr="001F2A30" w:rsidRDefault="00504F5C" w:rsidP="00504F5C">
      <w:pPr>
        <w:rPr>
          <w:sz w:val="28"/>
          <w:szCs w:val="28"/>
          <w:lang w:val="de-DE" w:eastAsia="en-US"/>
        </w:rPr>
      </w:pPr>
      <w:r w:rsidRPr="001F2A30">
        <w:rPr>
          <w:sz w:val="28"/>
          <w:szCs w:val="28"/>
          <w:lang w:val="de-DE" w:eastAsia="en-US"/>
        </w:rPr>
        <w:t>4. Anmeldung zur nächsten</w:t>
      </w:r>
    </w:p>
    <w:p w:rsidR="00504F5C" w:rsidRPr="001F2A30" w:rsidRDefault="00504F5C" w:rsidP="00504F5C">
      <w:pPr>
        <w:rPr>
          <w:sz w:val="28"/>
          <w:szCs w:val="28"/>
          <w:lang w:val="de-DE" w:eastAsia="en-US"/>
        </w:rPr>
      </w:pPr>
      <w:r w:rsidRPr="001F2A30">
        <w:rPr>
          <w:sz w:val="28"/>
          <w:szCs w:val="28"/>
          <w:lang w:val="de-DE" w:eastAsia="en-US"/>
        </w:rPr>
        <w:t>TÜV-Hauptuntersuchung: ___________ 19___</w:t>
      </w:r>
    </w:p>
    <w:p w:rsidR="00504F5C" w:rsidRPr="001F2A30" w:rsidRDefault="00504F5C" w:rsidP="00504F5C">
      <w:pPr>
        <w:rPr>
          <w:sz w:val="28"/>
          <w:szCs w:val="28"/>
          <w:lang w:val="de-DE" w:eastAsia="en-US"/>
        </w:rPr>
      </w:pPr>
      <w:r w:rsidRPr="001F2A30">
        <w:rPr>
          <w:sz w:val="28"/>
          <w:szCs w:val="28"/>
          <w:lang w:val="de-DE" w:eastAsia="en-US"/>
        </w:rPr>
        <w:t xml:space="preserve">5. Probefahrt: Ja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Nein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6. Extras/Zubehör: 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7. Kaufpreis: ____________________ DM davon Mehrwertsteuer: ____ % ___________ DM</w:t>
      </w:r>
    </w:p>
    <w:p w:rsidR="00504F5C" w:rsidRPr="001F2A30" w:rsidRDefault="00504F5C" w:rsidP="00504F5C">
      <w:pPr>
        <w:rPr>
          <w:sz w:val="28"/>
          <w:szCs w:val="28"/>
          <w:lang w:val="de-DE" w:eastAsia="en-US"/>
        </w:rPr>
      </w:pPr>
      <w:r w:rsidRPr="001F2A30">
        <w:rPr>
          <w:sz w:val="28"/>
          <w:szCs w:val="28"/>
          <w:lang w:val="de-DE" w:eastAsia="en-US"/>
        </w:rPr>
        <w:t>8. Zahlungsart: ____________________</w:t>
      </w:r>
    </w:p>
    <w:p w:rsidR="00504F5C" w:rsidRPr="001F2A30" w:rsidRDefault="00504F5C" w:rsidP="00504F5C">
      <w:pPr>
        <w:rPr>
          <w:sz w:val="28"/>
          <w:szCs w:val="28"/>
          <w:lang w:val="de-DE" w:eastAsia="en-US"/>
        </w:rPr>
      </w:pPr>
      <w:r w:rsidRPr="001F2A30">
        <w:rPr>
          <w:sz w:val="28"/>
          <w:szCs w:val="28"/>
          <w:lang w:val="de-DE" w:eastAsia="en-US"/>
        </w:rPr>
        <w:t xml:space="preserve">9. Gewährleistung: Ja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Nein </w:t>
      </w:r>
      <w:r w:rsidRPr="001F2A30">
        <w:rPr>
          <w:rFonts w:ascii="MS Mincho" w:eastAsia="MS Mincho" w:hAnsi="MS Mincho" w:cs="MS Mincho" w:hint="eastAsia"/>
          <w:sz w:val="28"/>
          <w:szCs w:val="28"/>
          <w:lang w:val="de-DE" w:eastAsia="en-US"/>
        </w:rPr>
        <w:t>❍</w:t>
      </w:r>
      <w:r w:rsidRPr="001F2A30">
        <w:rPr>
          <w:sz w:val="28"/>
          <w:szCs w:val="28"/>
          <w:lang w:val="de-DE" w:eastAsia="en-US"/>
        </w:rPr>
        <w:t>Wenn Ja, auf ________________</w:t>
      </w: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r w:rsidRPr="001F2A30">
        <w:rPr>
          <w:sz w:val="28"/>
          <w:szCs w:val="28"/>
          <w:lang w:val="de-DE" w:eastAsia="en-US"/>
        </w:rPr>
        <w:t>Text № 2</w:t>
      </w:r>
    </w:p>
    <w:p w:rsidR="00504F5C" w:rsidRPr="001F2A30" w:rsidRDefault="00504F5C" w:rsidP="00504F5C">
      <w:pPr>
        <w:rPr>
          <w:sz w:val="28"/>
          <w:szCs w:val="28"/>
          <w:lang w:val="de-DE" w:eastAsia="en-US"/>
        </w:rPr>
      </w:pPr>
      <w:r w:rsidRPr="001F2A30">
        <w:rPr>
          <w:sz w:val="28"/>
          <w:szCs w:val="28"/>
          <w:lang w:val="de-DE" w:eastAsia="en-US"/>
        </w:rPr>
        <w:t>TÜV</w:t>
      </w:r>
    </w:p>
    <w:p w:rsidR="00504F5C" w:rsidRPr="001F2A30" w:rsidRDefault="00504F5C" w:rsidP="00504F5C">
      <w:pPr>
        <w:rPr>
          <w:sz w:val="28"/>
          <w:szCs w:val="28"/>
          <w:lang w:val="de-DE" w:eastAsia="en-US"/>
        </w:rPr>
      </w:pPr>
      <w:r w:rsidRPr="001F2A30">
        <w:rPr>
          <w:sz w:val="28"/>
          <w:szCs w:val="28"/>
          <w:lang w:val="de-DE" w:eastAsia="en-US"/>
        </w:rPr>
        <w:t xml:space="preserve">Die Abkürzung TÜV steht für „Technischer Überwachungsverein“. Jedes Fahrzeug, das in Deutschland zum Straßenverkehr zugelassen werden soll, </w:t>
      </w:r>
      <w:proofErr w:type="spellStart"/>
      <w:r w:rsidRPr="001F2A30">
        <w:rPr>
          <w:sz w:val="28"/>
          <w:szCs w:val="28"/>
          <w:lang w:val="de-DE" w:eastAsia="en-US"/>
        </w:rPr>
        <w:t>muß</w:t>
      </w:r>
      <w:proofErr w:type="spellEnd"/>
      <w:r w:rsidRPr="001F2A30">
        <w:rPr>
          <w:sz w:val="28"/>
          <w:szCs w:val="28"/>
          <w:lang w:val="de-DE" w:eastAsia="en-US"/>
        </w:rPr>
        <w:t xml:space="preserve"> vorher TÜV-geprüft sein. Dies gilt für neue und auch gebrauchte Fahrzeuge. Auch bereits zugelassene Autos müssen regelmäßig zur TÜV-Untersuchung, wobei die tragenden Teile des Wagens auf Rost, die Funktion der Scheinwerfer und der Bremsen, das Spiel der Lenkung und ähnliches geprüft werden. Wenn alles in Ordnung ist, attestiert der Prüfer dem Fahrzeug die Verkehrssicherheit mit einer</w:t>
      </w:r>
    </w:p>
    <w:p w:rsidR="00504F5C" w:rsidRPr="001F2A30" w:rsidRDefault="00504F5C" w:rsidP="00504F5C">
      <w:pPr>
        <w:rPr>
          <w:sz w:val="28"/>
          <w:szCs w:val="28"/>
          <w:lang w:val="de-DE" w:eastAsia="en-US"/>
        </w:rPr>
      </w:pPr>
      <w:r w:rsidRPr="001F2A30">
        <w:rPr>
          <w:sz w:val="28"/>
          <w:szCs w:val="28"/>
          <w:lang w:val="de-DE" w:eastAsia="en-US"/>
        </w:rPr>
        <w:t xml:space="preserve">sog. TÜV-Plakette. Ist ein Fahrzeug TÜV-geprüft, so bedeutet dies, </w:t>
      </w:r>
      <w:proofErr w:type="spellStart"/>
      <w:r w:rsidRPr="001F2A30">
        <w:rPr>
          <w:sz w:val="28"/>
          <w:szCs w:val="28"/>
          <w:lang w:val="de-DE" w:eastAsia="en-US"/>
        </w:rPr>
        <w:t>daß</w:t>
      </w:r>
      <w:proofErr w:type="spellEnd"/>
      <w:r w:rsidRPr="001F2A30">
        <w:rPr>
          <w:sz w:val="28"/>
          <w:szCs w:val="28"/>
          <w:lang w:val="de-DE" w:eastAsia="en-US"/>
        </w:rPr>
        <w:t xml:space="preserve"> das Fahrzeug zumindest technisch weitgehend in Ordnung ist. An der Plakette kann man ablesen, wann das Auto zur nächsten Untersuchung vorgeführt werden </w:t>
      </w:r>
      <w:proofErr w:type="spellStart"/>
      <w:r w:rsidRPr="001F2A30">
        <w:rPr>
          <w:sz w:val="28"/>
          <w:szCs w:val="28"/>
          <w:lang w:val="de-DE" w:eastAsia="en-US"/>
        </w:rPr>
        <w:t>muß</w:t>
      </w:r>
      <w:proofErr w:type="spellEnd"/>
      <w:r w:rsidRPr="001F2A30">
        <w:rPr>
          <w:sz w:val="28"/>
          <w:szCs w:val="28"/>
          <w:lang w:val="de-DE" w:eastAsia="en-US"/>
        </w:rPr>
        <w:t>, in der Regel alle 2 Jahre. Mit regelmäßigen technischen Überprüfungen sorgt der TÜV für die Sicherheit der Fahrzeuge. Da der Gesetzestext für die meisten Verbraucher nur schwer verständlich ist, geben die Verbraucherzentralen Broschüren heraus, die genau über die Rechte bei Reklamationen informieren. Die Verbraucherzentralen in den Bundesländern stehen mit ihren rund 350 Beratungsstellen  dem Verbraucher mit Rat und Tat zur Verfügung. Hier erhält der Verbraucher Informationen über Warenqualität, Preise oder in Streitfällen auch Rechtsberatung.</w:t>
      </w:r>
    </w:p>
    <w:p w:rsidR="00504F5C" w:rsidRPr="001F2A30" w:rsidRDefault="00504F5C" w:rsidP="00504F5C">
      <w:pPr>
        <w:rPr>
          <w:sz w:val="28"/>
          <w:szCs w:val="28"/>
          <w:lang w:val="de-DE" w:eastAsia="en-US"/>
        </w:rPr>
      </w:pPr>
      <w:r w:rsidRPr="001F2A30">
        <w:rPr>
          <w:sz w:val="28"/>
          <w:szCs w:val="28"/>
          <w:lang w:val="de-DE" w:eastAsia="en-US"/>
        </w:rPr>
        <w:t>Der Konsument kann so Preise verschiedener Hersteller vergleichen oder sich über</w:t>
      </w:r>
    </w:p>
    <w:p w:rsidR="00504F5C" w:rsidRPr="001F2A30" w:rsidRDefault="00504F5C" w:rsidP="00504F5C">
      <w:pPr>
        <w:rPr>
          <w:sz w:val="28"/>
          <w:szCs w:val="28"/>
          <w:lang w:val="de-DE" w:eastAsia="en-US"/>
        </w:rPr>
      </w:pPr>
      <w:r w:rsidRPr="001F2A30">
        <w:rPr>
          <w:sz w:val="28"/>
          <w:szCs w:val="28"/>
          <w:lang w:val="de-DE" w:eastAsia="en-US"/>
        </w:rPr>
        <w:t>verschiedene Angebote informieren. Außerdem werden die Verbraucher über die</w:t>
      </w:r>
    </w:p>
    <w:p w:rsidR="00504F5C" w:rsidRPr="001F2A30" w:rsidRDefault="00504F5C" w:rsidP="00504F5C">
      <w:pPr>
        <w:rPr>
          <w:sz w:val="28"/>
          <w:szCs w:val="28"/>
          <w:lang w:val="de-DE" w:eastAsia="en-US"/>
        </w:rPr>
      </w:pPr>
      <w:r w:rsidRPr="001F2A30">
        <w:rPr>
          <w:sz w:val="28"/>
          <w:szCs w:val="28"/>
          <w:lang w:val="de-DE" w:eastAsia="en-US"/>
        </w:rPr>
        <w:t>finanziellen, rechtlichen und gesundheitlichen Folgen von Kaufentscheidungen aufgeklärt. Für ihre Arbeit erhalten die Verbraucherzentralen staatliche Hilfe.</w:t>
      </w: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r w:rsidRPr="001F2A30">
        <w:rPr>
          <w:sz w:val="28"/>
          <w:szCs w:val="28"/>
          <w:lang w:val="de-DE" w:eastAsia="en-US"/>
        </w:rPr>
        <w:t>ÜBUNG 2:</w:t>
      </w:r>
    </w:p>
    <w:p w:rsidR="00504F5C" w:rsidRPr="001F2A30" w:rsidRDefault="00504F5C" w:rsidP="00504F5C">
      <w:pPr>
        <w:rPr>
          <w:sz w:val="28"/>
          <w:szCs w:val="28"/>
          <w:lang w:val="de-DE" w:eastAsia="en-US"/>
        </w:rPr>
      </w:pPr>
      <w:r w:rsidRPr="001F2A30">
        <w:rPr>
          <w:sz w:val="28"/>
          <w:szCs w:val="28"/>
          <w:lang w:val="de-DE" w:eastAsia="en-US"/>
        </w:rPr>
        <w:t>Das BGB regelt die Rechtsansprüche des Käufers beim Kauf einer mangelhaften Ware. Bitte ordnen Sie die folgenden Begriffe den Fällen zu!</w:t>
      </w:r>
    </w:p>
    <w:p w:rsidR="00504F5C" w:rsidRPr="001F2A30" w:rsidRDefault="00504F5C" w:rsidP="00504F5C">
      <w:pPr>
        <w:rPr>
          <w:sz w:val="28"/>
          <w:szCs w:val="28"/>
          <w:lang w:val="de-DE" w:eastAsia="en-US"/>
        </w:rPr>
      </w:pPr>
      <w:r w:rsidRPr="001F2A30">
        <w:rPr>
          <w:sz w:val="28"/>
          <w:szCs w:val="28"/>
          <w:lang w:val="de-DE" w:eastAsia="en-US"/>
        </w:rPr>
        <w:t>a) die Wandlung b) die Minderung c) der Schadenersatz</w:t>
      </w:r>
    </w:p>
    <w:p w:rsidR="00504F5C" w:rsidRPr="001F2A30" w:rsidRDefault="00504F5C" w:rsidP="00504F5C">
      <w:pPr>
        <w:rPr>
          <w:sz w:val="28"/>
          <w:szCs w:val="28"/>
          <w:lang w:val="de-DE" w:eastAsia="en-US"/>
        </w:rPr>
      </w:pPr>
      <w:r w:rsidRPr="001F2A30">
        <w:rPr>
          <w:sz w:val="28"/>
          <w:szCs w:val="28"/>
          <w:lang w:val="de-DE" w:eastAsia="en-US"/>
        </w:rPr>
        <w:t>d) der Umtausch e) die Nachbesserung</w:t>
      </w:r>
    </w:p>
    <w:p w:rsidR="00504F5C" w:rsidRPr="001F2A30" w:rsidRDefault="00504F5C" w:rsidP="00504F5C">
      <w:pPr>
        <w:rPr>
          <w:sz w:val="28"/>
          <w:szCs w:val="28"/>
          <w:lang w:val="de-DE" w:eastAsia="en-US"/>
        </w:rPr>
      </w:pPr>
      <w:r w:rsidRPr="001F2A30">
        <w:rPr>
          <w:sz w:val="28"/>
          <w:szCs w:val="28"/>
          <w:lang w:val="de-DE" w:eastAsia="en-US"/>
        </w:rPr>
        <w:t>1. Frau Holler hat einen Gebrauchtwagen gekauft, der entgegen der Zusicherung des Verkäufers ein Unfallwagen war. Sie hat inzwischen bei einem anderen Autohändler ein besseres Angebot bekommen und möchte den Kauf rückgängig machen.</w:t>
      </w:r>
    </w:p>
    <w:p w:rsidR="00504F5C" w:rsidRPr="001F2A30" w:rsidRDefault="00504F5C" w:rsidP="00504F5C">
      <w:pPr>
        <w:rPr>
          <w:sz w:val="28"/>
          <w:szCs w:val="28"/>
          <w:lang w:val="de-DE" w:eastAsia="en-US"/>
        </w:rPr>
      </w:pPr>
      <w:r w:rsidRPr="001F2A30">
        <w:rPr>
          <w:sz w:val="28"/>
          <w:szCs w:val="28"/>
          <w:lang w:val="de-DE" w:eastAsia="en-US"/>
        </w:rPr>
        <w:t xml:space="preserve">1 =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2. Frau Baumann hat bei einem Versandhaus 10 Handtücher bestellt. Als die Ware geliefert wird, stellt sie fest, </w:t>
      </w:r>
      <w:proofErr w:type="spellStart"/>
      <w:r w:rsidRPr="001F2A30">
        <w:rPr>
          <w:sz w:val="28"/>
          <w:szCs w:val="28"/>
          <w:lang w:val="de-DE" w:eastAsia="en-US"/>
        </w:rPr>
        <w:t>daß</w:t>
      </w:r>
      <w:proofErr w:type="spellEnd"/>
      <w:r w:rsidRPr="001F2A30">
        <w:rPr>
          <w:sz w:val="28"/>
          <w:szCs w:val="28"/>
          <w:lang w:val="de-DE" w:eastAsia="en-US"/>
        </w:rPr>
        <w:t xml:space="preserve"> die Handtücher vergilbt und schmutzig sind. Da der Preis aber besonders günstig war, möchte sie die Handtücher zurückgeben und dafür eine neue Lieferung verlangen.</w:t>
      </w:r>
    </w:p>
    <w:p w:rsidR="00504F5C" w:rsidRPr="001F2A30" w:rsidRDefault="00504F5C" w:rsidP="00504F5C">
      <w:pPr>
        <w:rPr>
          <w:sz w:val="28"/>
          <w:szCs w:val="28"/>
          <w:lang w:val="de-DE" w:eastAsia="en-US"/>
        </w:rPr>
      </w:pPr>
      <w:r w:rsidRPr="001F2A30">
        <w:rPr>
          <w:sz w:val="28"/>
          <w:szCs w:val="28"/>
          <w:lang w:val="de-DE" w:eastAsia="en-US"/>
        </w:rPr>
        <w:t xml:space="preserve">2 =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lastRenderedPageBreak/>
        <w:t xml:space="preserve">3. Herr Seiler stellt beim Kauf seines Kühlschrankes einen kleinen Lackfehler fest. Er möchte die Ware trotz des Mangels behalten, verlangt aber einen </w:t>
      </w:r>
      <w:proofErr w:type="spellStart"/>
      <w:r w:rsidRPr="001F2A30">
        <w:rPr>
          <w:sz w:val="28"/>
          <w:szCs w:val="28"/>
          <w:lang w:val="de-DE" w:eastAsia="en-US"/>
        </w:rPr>
        <w:t>Preisnachlaß</w:t>
      </w:r>
      <w:proofErr w:type="spellEnd"/>
      <w:r w:rsidRPr="001F2A30">
        <w:rPr>
          <w:sz w:val="28"/>
          <w:szCs w:val="28"/>
          <w:lang w:val="de-DE" w:eastAsia="en-US"/>
        </w:rPr>
        <w:t xml:space="preserve"> von 5%.</w:t>
      </w:r>
    </w:p>
    <w:p w:rsidR="00504F5C" w:rsidRPr="001F2A30" w:rsidRDefault="00504F5C" w:rsidP="00504F5C">
      <w:pPr>
        <w:rPr>
          <w:sz w:val="28"/>
          <w:szCs w:val="28"/>
          <w:lang w:val="de-DE" w:eastAsia="en-US"/>
        </w:rPr>
      </w:pPr>
      <w:r w:rsidRPr="001F2A30">
        <w:rPr>
          <w:sz w:val="28"/>
          <w:szCs w:val="28"/>
          <w:lang w:val="de-DE" w:eastAsia="en-US"/>
        </w:rPr>
        <w:t xml:space="preserve">3 =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4. Nach dem Kauf des neuen Computers stellt Herr Peters fest, </w:t>
      </w:r>
      <w:proofErr w:type="spellStart"/>
      <w:r w:rsidRPr="001F2A30">
        <w:rPr>
          <w:sz w:val="28"/>
          <w:szCs w:val="28"/>
          <w:lang w:val="de-DE" w:eastAsia="en-US"/>
        </w:rPr>
        <w:t>daß</w:t>
      </w:r>
      <w:proofErr w:type="spellEnd"/>
      <w:r w:rsidRPr="001F2A30">
        <w:rPr>
          <w:sz w:val="28"/>
          <w:szCs w:val="28"/>
          <w:lang w:val="de-DE" w:eastAsia="en-US"/>
        </w:rPr>
        <w:t xml:space="preserve"> die </w:t>
      </w:r>
      <w:proofErr w:type="spellStart"/>
      <w:r w:rsidRPr="001F2A30">
        <w:rPr>
          <w:sz w:val="28"/>
          <w:szCs w:val="28"/>
          <w:lang w:val="de-DE" w:eastAsia="en-US"/>
        </w:rPr>
        <w:t>Kontrolleuchte</w:t>
      </w:r>
      <w:proofErr w:type="spellEnd"/>
      <w:r w:rsidRPr="001F2A30">
        <w:rPr>
          <w:sz w:val="28"/>
          <w:szCs w:val="28"/>
          <w:lang w:val="de-DE" w:eastAsia="en-US"/>
        </w:rPr>
        <w:t xml:space="preserve"> für den Betrieb nicht funktioniert. Da es sich seiner Meinung nach nur um eine Kleinigkeit handelt, verlangt er vom Händler, den Schaden umgehend zu reparieren.</w:t>
      </w:r>
    </w:p>
    <w:p w:rsidR="00504F5C" w:rsidRPr="001F2A30" w:rsidRDefault="00504F5C" w:rsidP="00504F5C">
      <w:pPr>
        <w:rPr>
          <w:sz w:val="28"/>
          <w:szCs w:val="28"/>
          <w:lang w:val="de-DE" w:eastAsia="en-US"/>
        </w:rPr>
      </w:pPr>
      <w:r w:rsidRPr="001F2A30">
        <w:rPr>
          <w:sz w:val="28"/>
          <w:szCs w:val="28"/>
          <w:lang w:val="de-DE" w:eastAsia="en-US"/>
        </w:rPr>
        <w:t xml:space="preserve">4 =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5. Frau von </w:t>
      </w:r>
      <w:proofErr w:type="spellStart"/>
      <w:r w:rsidRPr="001F2A30">
        <w:rPr>
          <w:sz w:val="28"/>
          <w:szCs w:val="28"/>
          <w:lang w:val="de-DE" w:eastAsia="en-US"/>
        </w:rPr>
        <w:t>Wolffen</w:t>
      </w:r>
      <w:proofErr w:type="spellEnd"/>
      <w:r w:rsidRPr="001F2A30">
        <w:rPr>
          <w:sz w:val="28"/>
          <w:szCs w:val="28"/>
          <w:lang w:val="de-DE" w:eastAsia="en-US"/>
        </w:rPr>
        <w:t xml:space="preserve"> hat beim Händler einen Gebrauchtwagen gekauft. Der Verkäufer hatte zugesichert, </w:t>
      </w:r>
      <w:proofErr w:type="spellStart"/>
      <w:r w:rsidRPr="001F2A30">
        <w:rPr>
          <w:sz w:val="28"/>
          <w:szCs w:val="28"/>
          <w:lang w:val="de-DE" w:eastAsia="en-US"/>
        </w:rPr>
        <w:t>daß</w:t>
      </w:r>
      <w:proofErr w:type="spellEnd"/>
      <w:r w:rsidRPr="001F2A30">
        <w:rPr>
          <w:sz w:val="28"/>
          <w:szCs w:val="28"/>
          <w:lang w:val="de-DE" w:eastAsia="en-US"/>
        </w:rPr>
        <w:t xml:space="preserve"> der Wagen in Ordnung ist, obwohl er </w:t>
      </w:r>
      <w:proofErr w:type="spellStart"/>
      <w:r w:rsidRPr="001F2A30">
        <w:rPr>
          <w:sz w:val="28"/>
          <w:szCs w:val="28"/>
          <w:lang w:val="de-DE" w:eastAsia="en-US"/>
        </w:rPr>
        <w:t>wußte</w:t>
      </w:r>
      <w:proofErr w:type="spellEnd"/>
      <w:r w:rsidRPr="001F2A30">
        <w:rPr>
          <w:sz w:val="28"/>
          <w:szCs w:val="28"/>
          <w:lang w:val="de-DE" w:eastAsia="en-US"/>
        </w:rPr>
        <w:t xml:space="preserve">, </w:t>
      </w:r>
      <w:proofErr w:type="spellStart"/>
      <w:r w:rsidRPr="001F2A30">
        <w:rPr>
          <w:sz w:val="28"/>
          <w:szCs w:val="28"/>
          <w:lang w:val="de-DE" w:eastAsia="en-US"/>
        </w:rPr>
        <w:t>daß</w:t>
      </w:r>
      <w:proofErr w:type="spellEnd"/>
      <w:r w:rsidRPr="001F2A30">
        <w:rPr>
          <w:sz w:val="28"/>
          <w:szCs w:val="28"/>
          <w:lang w:val="de-DE" w:eastAsia="en-US"/>
        </w:rPr>
        <w:t xml:space="preserve"> der Wagen Mängel hatte. Schon bei der ersten Fahrt hatte Frau von </w:t>
      </w:r>
      <w:proofErr w:type="spellStart"/>
      <w:r w:rsidRPr="001F2A30">
        <w:rPr>
          <w:sz w:val="28"/>
          <w:szCs w:val="28"/>
          <w:lang w:val="de-DE" w:eastAsia="en-US"/>
        </w:rPr>
        <w:t>Wolffen</w:t>
      </w:r>
      <w:proofErr w:type="spellEnd"/>
      <w:r w:rsidRPr="001F2A30">
        <w:rPr>
          <w:sz w:val="28"/>
          <w:szCs w:val="28"/>
          <w:lang w:val="de-DE" w:eastAsia="en-US"/>
        </w:rPr>
        <w:t xml:space="preserve"> mit dem Fahrzeug einen Unfall, weil die Bremsen defekt waren. Ihr entstanden erhebliche Kosten für den Sachverständigen, den Anwalt, für Telefongespräche und für einen Mietwagen. Sie verlangt vom Verkäufer die Erstattung aller entstandenen Kosten, einschließlich der Reparatur des fremden Autos.</w:t>
      </w:r>
    </w:p>
    <w:p w:rsidR="00504F5C" w:rsidRPr="001F2A30" w:rsidRDefault="00504F5C" w:rsidP="00504F5C">
      <w:pPr>
        <w:rPr>
          <w:sz w:val="28"/>
          <w:szCs w:val="28"/>
          <w:lang w:val="de-DE" w:eastAsia="en-US"/>
        </w:rPr>
      </w:pPr>
      <w:r w:rsidRPr="001F2A30">
        <w:rPr>
          <w:sz w:val="28"/>
          <w:szCs w:val="28"/>
          <w:lang w:val="de-DE" w:eastAsia="en-US"/>
        </w:rPr>
        <w:t xml:space="preserve">5 =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ÜBUNG 3:</w:t>
      </w:r>
    </w:p>
    <w:p w:rsidR="00504F5C" w:rsidRPr="001F2A30" w:rsidRDefault="00504F5C" w:rsidP="00504F5C">
      <w:pPr>
        <w:rPr>
          <w:sz w:val="28"/>
          <w:szCs w:val="28"/>
          <w:lang w:val="de-DE" w:eastAsia="en-US"/>
        </w:rPr>
      </w:pPr>
      <w:r w:rsidRPr="001F2A30">
        <w:rPr>
          <w:sz w:val="28"/>
          <w:szCs w:val="28"/>
          <w:lang w:val="de-DE" w:eastAsia="en-US"/>
        </w:rPr>
        <w:t>Finden Sie die entsprechenden Synonyme und ordnen Sie zu!</w:t>
      </w:r>
    </w:p>
    <w:p w:rsidR="00504F5C" w:rsidRPr="001F2A30" w:rsidRDefault="00504F5C" w:rsidP="00504F5C">
      <w:pPr>
        <w:rPr>
          <w:sz w:val="28"/>
          <w:szCs w:val="28"/>
          <w:lang w:val="de-DE" w:eastAsia="en-US"/>
        </w:rPr>
      </w:pPr>
      <w:r w:rsidRPr="001F2A30">
        <w:rPr>
          <w:sz w:val="28"/>
          <w:szCs w:val="28"/>
          <w:lang w:val="de-DE" w:eastAsia="en-US"/>
        </w:rPr>
        <w:t>Garantie (e) a) Käufer (r) Verbraucher (r) b) Fehler (</w:t>
      </w:r>
      <w:proofErr w:type="spellStart"/>
      <w:r w:rsidRPr="001F2A30">
        <w:rPr>
          <w:sz w:val="28"/>
          <w:szCs w:val="28"/>
          <w:lang w:val="de-DE" w:eastAsia="en-US"/>
        </w:rPr>
        <w:t>Pl</w:t>
      </w:r>
      <w:proofErr w:type="spellEnd"/>
      <w:r w:rsidRPr="001F2A30">
        <w:rPr>
          <w:sz w:val="28"/>
          <w:szCs w:val="28"/>
          <w:lang w:val="de-DE" w:eastAsia="en-US"/>
        </w:rPr>
        <w:t>) Erwerber (r) c) Rücktritt vom Vertrag Sachverständige (r) d) Reparatur (e) haften für etwas                           e) Konsument (r) Zahlungsmodalitäten (</w:t>
      </w:r>
      <w:proofErr w:type="spellStart"/>
      <w:r w:rsidRPr="001F2A30">
        <w:rPr>
          <w:sz w:val="28"/>
          <w:szCs w:val="28"/>
          <w:lang w:val="de-DE" w:eastAsia="en-US"/>
        </w:rPr>
        <w:t>Pl</w:t>
      </w:r>
      <w:proofErr w:type="spellEnd"/>
      <w:r w:rsidRPr="001F2A30">
        <w:rPr>
          <w:sz w:val="28"/>
          <w:szCs w:val="28"/>
          <w:lang w:val="de-DE" w:eastAsia="en-US"/>
        </w:rPr>
        <w:t xml:space="preserve">) f) zum Gebrauch geeignet Wandlung (e) g) </w:t>
      </w:r>
      <w:proofErr w:type="spellStart"/>
      <w:r w:rsidRPr="001F2A30">
        <w:rPr>
          <w:sz w:val="28"/>
          <w:szCs w:val="28"/>
          <w:lang w:val="de-DE" w:eastAsia="en-US"/>
        </w:rPr>
        <w:t>Preisnachlaß</w:t>
      </w:r>
      <w:proofErr w:type="spellEnd"/>
      <w:r w:rsidRPr="001F2A30">
        <w:rPr>
          <w:sz w:val="28"/>
          <w:szCs w:val="28"/>
          <w:lang w:val="de-DE" w:eastAsia="en-US"/>
        </w:rPr>
        <w:t xml:space="preserve"> (r) Minderung (e) h) geradestehen / einstehen tauglich i) Experte (r) Mangel (</w:t>
      </w:r>
      <w:proofErr w:type="spellStart"/>
      <w:r w:rsidRPr="001F2A30">
        <w:rPr>
          <w:sz w:val="28"/>
          <w:szCs w:val="28"/>
          <w:lang w:val="de-DE" w:eastAsia="en-US"/>
        </w:rPr>
        <w:t>Pl</w:t>
      </w:r>
      <w:proofErr w:type="spellEnd"/>
      <w:r w:rsidRPr="001F2A30">
        <w:rPr>
          <w:sz w:val="28"/>
          <w:szCs w:val="28"/>
          <w:lang w:val="de-DE" w:eastAsia="en-US"/>
        </w:rPr>
        <w:t>) j) Gewährleistung (e) arglistig k) Zahlungsbedingungen (</w:t>
      </w:r>
      <w:proofErr w:type="spellStart"/>
      <w:r w:rsidRPr="001F2A30">
        <w:rPr>
          <w:sz w:val="28"/>
          <w:szCs w:val="28"/>
          <w:lang w:val="de-DE" w:eastAsia="en-US"/>
        </w:rPr>
        <w:t>Pl</w:t>
      </w:r>
      <w:proofErr w:type="spellEnd"/>
      <w:r w:rsidRPr="001F2A30">
        <w:rPr>
          <w:sz w:val="28"/>
          <w:szCs w:val="28"/>
          <w:lang w:val="de-DE" w:eastAsia="en-US"/>
        </w:rPr>
        <w:t>) Nachbesserung (e) l) in böser Absicht</w:t>
      </w:r>
    </w:p>
    <w:p w:rsidR="00504F5C" w:rsidRPr="001F2A30" w:rsidRDefault="00504F5C" w:rsidP="00504F5C">
      <w:pPr>
        <w:rPr>
          <w:sz w:val="28"/>
          <w:szCs w:val="28"/>
          <w:lang w:val="de-DE" w:eastAsia="en-US"/>
        </w:rPr>
      </w:pPr>
      <w:r w:rsidRPr="001F2A30">
        <w:rPr>
          <w:sz w:val="28"/>
          <w:szCs w:val="28"/>
          <w:lang w:val="de-DE" w:eastAsia="en-US"/>
        </w:rPr>
        <w:t>Text №3</w:t>
      </w:r>
    </w:p>
    <w:p w:rsidR="00504F5C" w:rsidRPr="001F2A30" w:rsidRDefault="00504F5C" w:rsidP="00504F5C">
      <w:pPr>
        <w:rPr>
          <w:sz w:val="28"/>
          <w:szCs w:val="28"/>
          <w:lang w:val="de-DE" w:eastAsia="en-US"/>
        </w:rPr>
      </w:pPr>
      <w:r w:rsidRPr="001F2A30">
        <w:rPr>
          <w:sz w:val="28"/>
          <w:szCs w:val="28"/>
          <w:lang w:val="de-DE" w:eastAsia="en-US"/>
        </w:rPr>
        <w:t>Allgemeine Geschäftsbedingungen (AGB)</w:t>
      </w:r>
    </w:p>
    <w:p w:rsidR="00504F5C" w:rsidRPr="001F2A30" w:rsidRDefault="00504F5C" w:rsidP="00504F5C">
      <w:pPr>
        <w:rPr>
          <w:sz w:val="28"/>
          <w:szCs w:val="28"/>
          <w:lang w:val="de-DE" w:eastAsia="en-US"/>
        </w:rPr>
      </w:pPr>
      <w:r w:rsidRPr="001F2A30">
        <w:rPr>
          <w:sz w:val="28"/>
          <w:szCs w:val="28"/>
          <w:lang w:val="de-DE" w:eastAsia="en-US"/>
        </w:rPr>
        <w:t xml:space="preserve">Die Bestimmungen des BGB sind sehr liberal. Es gilt das Prinzip der  Vertragsfreiheit: Geschäftspartner können die Vertragsbedingungen grundsätzlich frei aushandeln. Auch vorformulierte Vertragsbedingungen – die sog. „Allgemeinen Geschäftsbedingungen“ (AGB) einer Firma – sind danach zulässig. Die Allgemeinen Geschäftsbedingungen (AGB), das sog. „Kleingedruckte“, sind die Vertragsbedingungen, zu denen eine Sache verkauft wird. Sie können den Verbraucherschutz im Bereich der Gewährleistung wesentlich einschränken. Für einen reklamierenden Käufer ist die Frage wichtig, ob sein Vertragspartner AGB hat. Das Gesetz zur Regelung der Allgemeinen Geschäftsbedingungen schreibt vor, </w:t>
      </w:r>
      <w:proofErr w:type="spellStart"/>
      <w:r w:rsidRPr="001F2A30">
        <w:rPr>
          <w:sz w:val="28"/>
          <w:szCs w:val="28"/>
          <w:lang w:val="de-DE" w:eastAsia="en-US"/>
        </w:rPr>
        <w:t>daß</w:t>
      </w:r>
      <w:proofErr w:type="spellEnd"/>
      <w:r w:rsidRPr="001F2A30">
        <w:rPr>
          <w:sz w:val="28"/>
          <w:szCs w:val="28"/>
          <w:lang w:val="de-DE" w:eastAsia="en-US"/>
        </w:rPr>
        <w:t xml:space="preserve"> der Käufer vor </w:t>
      </w:r>
      <w:proofErr w:type="spellStart"/>
      <w:r w:rsidRPr="001F2A30">
        <w:rPr>
          <w:sz w:val="28"/>
          <w:szCs w:val="28"/>
          <w:lang w:val="de-DE" w:eastAsia="en-US"/>
        </w:rPr>
        <w:t>Vertragsabschluß</w:t>
      </w:r>
      <w:proofErr w:type="spellEnd"/>
      <w:r w:rsidRPr="001F2A30">
        <w:rPr>
          <w:sz w:val="28"/>
          <w:szCs w:val="28"/>
          <w:lang w:val="de-DE" w:eastAsia="en-US"/>
        </w:rPr>
        <w:t xml:space="preserve"> auf die AGB hingewiesen wird, </w:t>
      </w:r>
      <w:proofErr w:type="spellStart"/>
      <w:r w:rsidRPr="001F2A30">
        <w:rPr>
          <w:sz w:val="28"/>
          <w:szCs w:val="28"/>
          <w:lang w:val="de-DE" w:eastAsia="en-US"/>
        </w:rPr>
        <w:t>daß</w:t>
      </w:r>
      <w:proofErr w:type="spellEnd"/>
      <w:r w:rsidRPr="001F2A30">
        <w:rPr>
          <w:sz w:val="28"/>
          <w:szCs w:val="28"/>
          <w:lang w:val="de-DE" w:eastAsia="en-US"/>
        </w:rPr>
        <w:t xml:space="preserve"> er Gelegenheit hat, von ihnen Kenntnis zu nehmen und </w:t>
      </w:r>
      <w:proofErr w:type="spellStart"/>
      <w:r w:rsidRPr="001F2A30">
        <w:rPr>
          <w:sz w:val="28"/>
          <w:szCs w:val="28"/>
          <w:lang w:val="de-DE" w:eastAsia="en-US"/>
        </w:rPr>
        <w:t>daß</w:t>
      </w:r>
      <w:proofErr w:type="spellEnd"/>
      <w:r w:rsidRPr="001F2A30">
        <w:rPr>
          <w:sz w:val="28"/>
          <w:szCs w:val="28"/>
          <w:lang w:val="de-DE" w:eastAsia="en-US"/>
        </w:rPr>
        <w:t xml:space="preserve"> er schließlich damit einverstanden ist, </w:t>
      </w:r>
      <w:proofErr w:type="spellStart"/>
      <w:r w:rsidRPr="001F2A30">
        <w:rPr>
          <w:sz w:val="28"/>
          <w:szCs w:val="28"/>
          <w:lang w:val="de-DE" w:eastAsia="en-US"/>
        </w:rPr>
        <w:t>daß</w:t>
      </w:r>
      <w:proofErr w:type="spellEnd"/>
      <w:r w:rsidRPr="001F2A30">
        <w:rPr>
          <w:sz w:val="28"/>
          <w:szCs w:val="28"/>
          <w:lang w:val="de-DE" w:eastAsia="en-US"/>
        </w:rPr>
        <w:t xml:space="preserve"> die Bedingungen Vertragsinhalt werden. In der Praxis findet man solche Hinweise auf die AGB oft auf der Rückseite von  Bestellformularen und Kaufverträgen, oder sie werden in der Firma ausgehängt. In den AGB sind beispielsweise die Zahlungsmodalitäten, die Art und Weise der Lieferung und natürlich die Gewährleistungsrechte festgelegt. Gerade für  Gebrauchtwagen </w:t>
      </w:r>
      <w:r w:rsidRPr="001F2A30">
        <w:rPr>
          <w:sz w:val="28"/>
          <w:szCs w:val="28"/>
          <w:lang w:val="de-DE" w:eastAsia="en-US"/>
        </w:rPr>
        <w:lastRenderedPageBreak/>
        <w:t xml:space="preserve">werden mit den AGB die gesetzlichen  Gewährleistungsansprüche oft stark eingeschränkt oder sogar ganz ausgeschlossen. Jedoch ist der Käufer beim Kauf eines gebrauchten Fahrzeugs nicht völlig ungeschützt. Denn der Verkäufer </w:t>
      </w:r>
      <w:proofErr w:type="spellStart"/>
      <w:r w:rsidRPr="001F2A30">
        <w:rPr>
          <w:sz w:val="28"/>
          <w:szCs w:val="28"/>
          <w:lang w:val="de-DE" w:eastAsia="en-US"/>
        </w:rPr>
        <w:t>muß</w:t>
      </w:r>
      <w:proofErr w:type="spellEnd"/>
      <w:r w:rsidRPr="001F2A30">
        <w:rPr>
          <w:sz w:val="28"/>
          <w:szCs w:val="28"/>
          <w:lang w:val="de-DE" w:eastAsia="en-US"/>
        </w:rPr>
        <w:t xml:space="preserve"> zumindest für diejenigen Eigenschaften einstehen, die er bei </w:t>
      </w:r>
      <w:proofErr w:type="spellStart"/>
      <w:r w:rsidRPr="001F2A30">
        <w:rPr>
          <w:sz w:val="28"/>
          <w:szCs w:val="28"/>
          <w:lang w:val="de-DE" w:eastAsia="en-US"/>
        </w:rPr>
        <w:t>Vertragsabschluß</w:t>
      </w:r>
      <w:proofErr w:type="spellEnd"/>
      <w:r w:rsidRPr="001F2A30">
        <w:rPr>
          <w:sz w:val="28"/>
          <w:szCs w:val="28"/>
          <w:lang w:val="de-DE" w:eastAsia="en-US"/>
        </w:rPr>
        <w:t xml:space="preserve"> zugesichert hat. Für solche Angaben gibt es auch in den AGB keinen </w:t>
      </w:r>
      <w:proofErr w:type="spellStart"/>
      <w:r w:rsidRPr="001F2A30">
        <w:rPr>
          <w:sz w:val="28"/>
          <w:szCs w:val="28"/>
          <w:lang w:val="de-DE" w:eastAsia="en-US"/>
        </w:rPr>
        <w:t>Haftungsausschluß</w:t>
      </w:r>
      <w:proofErr w:type="spellEnd"/>
      <w:r w:rsidRPr="001F2A30">
        <w:rPr>
          <w:sz w:val="28"/>
          <w:szCs w:val="28"/>
          <w:lang w:val="de-DE" w:eastAsia="en-US"/>
        </w:rPr>
        <w:t xml:space="preserve">. Verboten sind solche Klauseln im Kleingedruckten, die den Verbraucher besonders benachteiligen oder in seinen Rechten beschneiden. Für Fehler, die ein Fahrzeug z.B. für den Gebrauch untauglich machen (wenn beispielsweise die Bremsen versagen), </w:t>
      </w:r>
      <w:proofErr w:type="spellStart"/>
      <w:r w:rsidRPr="001F2A30">
        <w:rPr>
          <w:sz w:val="28"/>
          <w:szCs w:val="28"/>
          <w:lang w:val="de-DE" w:eastAsia="en-US"/>
        </w:rPr>
        <w:t>muß</w:t>
      </w:r>
      <w:proofErr w:type="spellEnd"/>
      <w:r w:rsidRPr="001F2A30">
        <w:rPr>
          <w:sz w:val="28"/>
          <w:szCs w:val="28"/>
          <w:lang w:val="de-DE" w:eastAsia="en-US"/>
        </w:rPr>
        <w:t xml:space="preserve"> der Verkäufer demnach haften. Ein entsprechender </w:t>
      </w:r>
      <w:proofErr w:type="spellStart"/>
      <w:r w:rsidRPr="001F2A30">
        <w:rPr>
          <w:sz w:val="28"/>
          <w:szCs w:val="28"/>
          <w:lang w:val="de-DE" w:eastAsia="en-US"/>
        </w:rPr>
        <w:t>Haftungsausschluß</w:t>
      </w:r>
      <w:proofErr w:type="spellEnd"/>
      <w:r w:rsidRPr="001F2A30">
        <w:rPr>
          <w:sz w:val="28"/>
          <w:szCs w:val="28"/>
          <w:lang w:val="de-DE" w:eastAsia="en-US"/>
        </w:rPr>
        <w:t xml:space="preserve"> in den AGB ist somit unwirksam.</w:t>
      </w:r>
    </w:p>
    <w:p w:rsidR="00504F5C" w:rsidRPr="001F2A30" w:rsidRDefault="00504F5C" w:rsidP="00504F5C">
      <w:pPr>
        <w:rPr>
          <w:sz w:val="28"/>
          <w:szCs w:val="28"/>
          <w:lang w:val="de-DE" w:eastAsia="en-US"/>
        </w:rPr>
      </w:pPr>
      <w:r w:rsidRPr="001F2A30">
        <w:rPr>
          <w:sz w:val="28"/>
          <w:szCs w:val="28"/>
          <w:lang w:val="de-DE" w:eastAsia="en-US"/>
        </w:rPr>
        <w:t xml:space="preserve">Übung 4:  Lesen Sie die folgenden Aussagen zum Text. </w:t>
      </w:r>
    </w:p>
    <w:p w:rsidR="00504F5C" w:rsidRPr="001F2A30" w:rsidRDefault="00504F5C" w:rsidP="00504F5C">
      <w:pPr>
        <w:rPr>
          <w:sz w:val="28"/>
          <w:szCs w:val="28"/>
          <w:lang w:val="de-DE" w:eastAsia="en-US"/>
        </w:rPr>
      </w:pPr>
      <w:r w:rsidRPr="001F2A30">
        <w:rPr>
          <w:sz w:val="28"/>
          <w:szCs w:val="28"/>
          <w:lang w:val="de-DE" w:eastAsia="en-US"/>
        </w:rPr>
        <w:t>Was ist richtig? (R) Was ist falsch? (F)</w:t>
      </w:r>
    </w:p>
    <w:p w:rsidR="00504F5C" w:rsidRPr="001F2A30" w:rsidRDefault="00504F5C" w:rsidP="00504F5C">
      <w:pPr>
        <w:rPr>
          <w:sz w:val="28"/>
          <w:szCs w:val="28"/>
          <w:lang w:val="de-DE" w:eastAsia="en-US"/>
        </w:rPr>
      </w:pPr>
      <w:r w:rsidRPr="001F2A30">
        <w:rPr>
          <w:sz w:val="28"/>
          <w:szCs w:val="28"/>
          <w:lang w:val="de-DE" w:eastAsia="en-US"/>
        </w:rPr>
        <w:t xml:space="preserve">1) Das „Kleingedruckte“ </w:t>
      </w:r>
      <w:proofErr w:type="spellStart"/>
      <w:r w:rsidRPr="001F2A30">
        <w:rPr>
          <w:sz w:val="28"/>
          <w:szCs w:val="28"/>
          <w:lang w:val="de-DE" w:eastAsia="en-US"/>
        </w:rPr>
        <w:t>muß</w:t>
      </w:r>
      <w:proofErr w:type="spellEnd"/>
      <w:r w:rsidRPr="001F2A30">
        <w:rPr>
          <w:sz w:val="28"/>
          <w:szCs w:val="28"/>
          <w:lang w:val="de-DE" w:eastAsia="en-US"/>
        </w:rPr>
        <w:t xml:space="preserve"> Vertragsinhalt werden, damit es wirksam wird.</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 xml:space="preserve">2) Der Kunde </w:t>
      </w:r>
      <w:proofErr w:type="spellStart"/>
      <w:r w:rsidRPr="001F2A30">
        <w:rPr>
          <w:sz w:val="28"/>
          <w:szCs w:val="28"/>
          <w:lang w:val="de-DE" w:eastAsia="en-US"/>
        </w:rPr>
        <w:t>muß</w:t>
      </w:r>
      <w:proofErr w:type="spellEnd"/>
      <w:r w:rsidRPr="001F2A30">
        <w:rPr>
          <w:sz w:val="28"/>
          <w:szCs w:val="28"/>
          <w:lang w:val="de-DE" w:eastAsia="en-US"/>
        </w:rPr>
        <w:t xml:space="preserve"> sich selbst über die AGB informieren.</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3) Der Verkäufer kann die Gewährleistungspflicht nicht in jedem Fall ausschließen.</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4) Wenn der Kunde den Vertrag unterschreibt, erkennt er die AGB an.</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5) Wenn dem Gebrauchtwagen eine zugesicherte Eigenschaft fehlt, haftet der Verkäufer in jedem Fall.</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6) Die AGB müssen immer auf der Rückseite der Verträge zu finden sein.</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ÜBUNG 5:</w:t>
      </w:r>
    </w:p>
    <w:p w:rsidR="00504F5C" w:rsidRPr="001F2A30" w:rsidRDefault="00504F5C" w:rsidP="00504F5C">
      <w:pPr>
        <w:rPr>
          <w:sz w:val="28"/>
          <w:szCs w:val="28"/>
          <w:lang w:val="de-DE" w:eastAsia="en-US"/>
        </w:rPr>
      </w:pPr>
      <w:r w:rsidRPr="001F2A30">
        <w:rPr>
          <w:sz w:val="28"/>
          <w:szCs w:val="28"/>
          <w:lang w:val="de-DE" w:eastAsia="en-US"/>
        </w:rPr>
        <w:t>Ergänzen Sie die fehlenden Worte!</w:t>
      </w:r>
    </w:p>
    <w:p w:rsidR="00504F5C" w:rsidRPr="001F2A30" w:rsidRDefault="00504F5C" w:rsidP="00504F5C">
      <w:pPr>
        <w:rPr>
          <w:sz w:val="28"/>
          <w:szCs w:val="28"/>
          <w:lang w:val="de-DE" w:eastAsia="en-US"/>
        </w:rPr>
      </w:pPr>
      <w:r w:rsidRPr="001F2A30">
        <w:rPr>
          <w:sz w:val="28"/>
          <w:szCs w:val="28"/>
          <w:lang w:val="de-DE" w:eastAsia="en-US"/>
        </w:rPr>
        <w:t>Die Grundlage von Garantien und ___________________ sind Kauf- oder Werkverträge. Beim Kauf eines Gebrauchsgutes schreibt das Gesetz eine Gewährleistungspflicht vor. Demnach ist der __________________ verpflichtet, nach dem Verkauf mindestens ein halbes Jahr lang für einen Fehler der Ware zu _________________. Der Kunde kann bei Verkäufer Verbraucher verpflichtet Haften Mangels eingeschränkt unwirksam rückgängig Kleingedruckten ausschließen Gewährleistung Minderung Wandlung Klauseln</w:t>
      </w:r>
    </w:p>
    <w:p w:rsidR="00504F5C" w:rsidRPr="001F2A30" w:rsidRDefault="00504F5C" w:rsidP="00504F5C">
      <w:pPr>
        <w:rPr>
          <w:sz w:val="28"/>
          <w:szCs w:val="28"/>
          <w:lang w:val="de-DE" w:eastAsia="en-US"/>
        </w:rPr>
      </w:pPr>
      <w:r w:rsidRPr="001F2A30">
        <w:rPr>
          <w:sz w:val="28"/>
          <w:szCs w:val="28"/>
          <w:lang w:val="de-DE" w:eastAsia="en-US"/>
        </w:rPr>
        <w:t>Text № 4</w:t>
      </w:r>
    </w:p>
    <w:p w:rsidR="00504F5C" w:rsidRPr="001F2A30" w:rsidRDefault="00504F5C" w:rsidP="00504F5C">
      <w:pPr>
        <w:rPr>
          <w:sz w:val="28"/>
          <w:szCs w:val="28"/>
          <w:lang w:val="de-DE" w:eastAsia="en-US"/>
        </w:rPr>
      </w:pPr>
      <w:r w:rsidRPr="001F2A30">
        <w:rPr>
          <w:sz w:val="28"/>
          <w:szCs w:val="28"/>
          <w:lang w:val="de-DE" w:eastAsia="en-US"/>
        </w:rPr>
        <w:t>Produkthaftung</w:t>
      </w:r>
    </w:p>
    <w:p w:rsidR="00504F5C" w:rsidRPr="001F2A30" w:rsidRDefault="00504F5C" w:rsidP="00504F5C">
      <w:pPr>
        <w:rPr>
          <w:sz w:val="28"/>
          <w:szCs w:val="28"/>
          <w:lang w:val="de-DE" w:eastAsia="en-US"/>
        </w:rPr>
      </w:pPr>
      <w:r w:rsidRPr="001F2A30">
        <w:rPr>
          <w:sz w:val="28"/>
          <w:szCs w:val="28"/>
          <w:lang w:val="de-DE" w:eastAsia="en-US"/>
        </w:rPr>
        <w:t xml:space="preserve">Auf der Herstellerseite gibt es die sog. Produkthaftung. Darunter versteht man die Haftung des Herstellers für Schäden, und zwar Personen- und Sachschäden, die der Erwerber infolge eines Fehlers des Produkts erleidet. Inzwischen hat die Rechtsprechung drei Fallgruppen von Fehlern anerkannt: Konstruktionsfehler, </w:t>
      </w:r>
      <w:r w:rsidRPr="001F2A30">
        <w:rPr>
          <w:sz w:val="28"/>
          <w:szCs w:val="28"/>
          <w:lang w:val="de-DE" w:eastAsia="en-US"/>
        </w:rPr>
        <w:lastRenderedPageBreak/>
        <w:t xml:space="preserve">wenn also z.B. die Bremsanlage eines Autos falsch konstruiert ist. Dann Instruktionsfehler bei fehlender Gebrauchsanweisung oder unzureichender Warnung vor den Gefahren beim Gebrauch des Produkts. Und schließlich Fabrikationsfehler, die bei der Herstellung selbst entstanden sind. Die Besonderheit des Produkthaftungsgesetzes ist, </w:t>
      </w:r>
      <w:proofErr w:type="spellStart"/>
      <w:r w:rsidRPr="001F2A30">
        <w:rPr>
          <w:sz w:val="28"/>
          <w:szCs w:val="28"/>
          <w:lang w:val="de-DE" w:eastAsia="en-US"/>
        </w:rPr>
        <w:t>daß</w:t>
      </w:r>
      <w:proofErr w:type="spellEnd"/>
      <w:r w:rsidRPr="001F2A30">
        <w:rPr>
          <w:sz w:val="28"/>
          <w:szCs w:val="28"/>
          <w:lang w:val="de-DE" w:eastAsia="en-US"/>
        </w:rPr>
        <w:t xml:space="preserve"> es auf ein Verschulden des Herstellers nicht mehr ankommt. Es geht allein um die Frage, ob das  Produkt sicher und einwandfrei war. Die Haftung nach dem  Produkthaftungs-gesetz kann durch Allgemeine Geschäftsbedingungen (AGB) nicht beschränkt oder ausgeschlossen werden. Treten Personen- oder Sachschäden infolge eines Produktfehlers auf, kann der Hersteller haftbar gemacht werden.</w:t>
      </w:r>
    </w:p>
    <w:p w:rsidR="00504F5C" w:rsidRPr="001F2A30" w:rsidRDefault="00504F5C" w:rsidP="00504F5C">
      <w:pPr>
        <w:rPr>
          <w:sz w:val="28"/>
          <w:szCs w:val="28"/>
          <w:lang w:val="de-DE" w:eastAsia="en-US"/>
        </w:rPr>
      </w:pPr>
      <w:r w:rsidRPr="001F2A30">
        <w:rPr>
          <w:sz w:val="28"/>
          <w:szCs w:val="28"/>
          <w:lang w:val="de-DE" w:eastAsia="en-US"/>
        </w:rPr>
        <w:t xml:space="preserve">ÜBUNG </w:t>
      </w:r>
    </w:p>
    <w:p w:rsidR="00504F5C" w:rsidRPr="001F2A30" w:rsidRDefault="00504F5C" w:rsidP="00504F5C">
      <w:pPr>
        <w:rPr>
          <w:sz w:val="28"/>
          <w:szCs w:val="28"/>
          <w:lang w:val="de-DE" w:eastAsia="en-US"/>
        </w:rPr>
      </w:pPr>
      <w:r w:rsidRPr="001F2A30">
        <w:rPr>
          <w:sz w:val="28"/>
          <w:szCs w:val="28"/>
          <w:lang w:val="de-DE" w:eastAsia="en-US"/>
        </w:rPr>
        <w:t>PARTIZIP II Verbraucherzentralen sind staatlich getragene Büros.</w:t>
      </w:r>
    </w:p>
    <w:p w:rsidR="00504F5C" w:rsidRPr="001F2A30" w:rsidRDefault="00504F5C" w:rsidP="00504F5C">
      <w:pPr>
        <w:rPr>
          <w:sz w:val="28"/>
          <w:szCs w:val="28"/>
          <w:lang w:val="de-DE" w:eastAsia="en-US"/>
        </w:rPr>
      </w:pPr>
      <w:r w:rsidRPr="001F2A30">
        <w:rPr>
          <w:sz w:val="28"/>
          <w:szCs w:val="28"/>
          <w:lang w:val="de-DE" w:eastAsia="en-US"/>
        </w:rPr>
        <w:t>(PASSIV) d.h. Büros, die staatlich getragen werden</w:t>
      </w:r>
    </w:p>
    <w:p w:rsidR="00504F5C" w:rsidRPr="001F2A30" w:rsidRDefault="00504F5C" w:rsidP="00504F5C">
      <w:pPr>
        <w:rPr>
          <w:sz w:val="28"/>
          <w:szCs w:val="28"/>
          <w:lang w:val="de-DE" w:eastAsia="en-US"/>
        </w:rPr>
      </w:pPr>
      <w:r w:rsidRPr="001F2A30">
        <w:rPr>
          <w:sz w:val="28"/>
          <w:szCs w:val="28"/>
          <w:lang w:val="de-DE" w:eastAsia="en-US"/>
        </w:rPr>
        <w:t>PARTIZIP I Die Abgabe einer Garantie begründet eine weitgehende</w:t>
      </w:r>
    </w:p>
    <w:p w:rsidR="00504F5C" w:rsidRPr="001F2A30" w:rsidRDefault="00504F5C" w:rsidP="00504F5C">
      <w:pPr>
        <w:rPr>
          <w:sz w:val="28"/>
          <w:szCs w:val="28"/>
          <w:lang w:val="de-DE" w:eastAsia="en-US"/>
        </w:rPr>
      </w:pPr>
      <w:r w:rsidRPr="001F2A30">
        <w:rPr>
          <w:sz w:val="28"/>
          <w:szCs w:val="28"/>
          <w:lang w:val="de-DE" w:eastAsia="en-US"/>
        </w:rPr>
        <w:t>(AKTIV) Schadensersatzpflicht. d.h. eine Schadensersatzpflicht, die weit geht.</w:t>
      </w:r>
    </w:p>
    <w:p w:rsidR="00504F5C" w:rsidRPr="001F2A30" w:rsidRDefault="00504F5C" w:rsidP="00504F5C">
      <w:pPr>
        <w:rPr>
          <w:sz w:val="28"/>
          <w:szCs w:val="28"/>
          <w:lang w:val="de-DE" w:eastAsia="en-US"/>
        </w:rPr>
      </w:pPr>
      <w:r w:rsidRPr="001F2A30">
        <w:rPr>
          <w:sz w:val="28"/>
          <w:szCs w:val="28"/>
          <w:lang w:val="de-DE" w:eastAsia="en-US"/>
        </w:rPr>
        <w:t>Alle _____________________ Autos müssen regelmäßig zur TÜV-Untersuchung.</w:t>
      </w:r>
    </w:p>
    <w:p w:rsidR="00504F5C" w:rsidRPr="001F2A30" w:rsidRDefault="00504F5C" w:rsidP="00504F5C">
      <w:pPr>
        <w:rPr>
          <w:sz w:val="28"/>
          <w:szCs w:val="28"/>
          <w:lang w:val="de-DE" w:eastAsia="en-US"/>
        </w:rPr>
      </w:pPr>
      <w:r w:rsidRPr="001F2A30">
        <w:rPr>
          <w:sz w:val="28"/>
          <w:szCs w:val="28"/>
          <w:lang w:val="de-DE" w:eastAsia="en-US"/>
        </w:rPr>
        <w:t xml:space="preserve">(Autos, die bereits zugelassen sind)  _____________________ Klauseln im Kaufvertrag haben keine Gültigkeit. (Klauseln, die verboten wurden) Einen  _____________________ Schaden </w:t>
      </w:r>
      <w:proofErr w:type="spellStart"/>
      <w:r w:rsidRPr="001F2A30">
        <w:rPr>
          <w:sz w:val="28"/>
          <w:szCs w:val="28"/>
          <w:lang w:val="de-DE" w:eastAsia="en-US"/>
        </w:rPr>
        <w:t>muß</w:t>
      </w:r>
      <w:proofErr w:type="spellEnd"/>
      <w:r w:rsidRPr="001F2A30">
        <w:rPr>
          <w:sz w:val="28"/>
          <w:szCs w:val="28"/>
          <w:lang w:val="de-DE" w:eastAsia="en-US"/>
        </w:rPr>
        <w:t xml:space="preserve"> der Käufer selbst tragen. (ein Schaden, der zu spät entdeckt wurde) Beim Kauf von _____________________ Gegenständen kann der Verkäufer nicht jede Garantie ausschließen. (Gegenstände, die gebraucht sind)  _____________________ Bremsen machen ein Auto für den normalen Gebrauch  untauglich. (Bremsen, die nicht funktionieren) Oft geben Firmen auf ihre Ware eine  _______________________ Händlergarantie. (eine Garantie, die über die gesetzliche Gewährleistung hinausgeht) Wenn der Verkäufer eine Garantie gibt, </w:t>
      </w:r>
      <w:proofErr w:type="spellStart"/>
      <w:r w:rsidRPr="001F2A30">
        <w:rPr>
          <w:sz w:val="28"/>
          <w:szCs w:val="28"/>
          <w:lang w:val="de-DE" w:eastAsia="en-US"/>
        </w:rPr>
        <w:t>muß</w:t>
      </w:r>
      <w:proofErr w:type="spellEnd"/>
      <w:r w:rsidRPr="001F2A30">
        <w:rPr>
          <w:sz w:val="28"/>
          <w:szCs w:val="28"/>
          <w:lang w:val="de-DE" w:eastAsia="en-US"/>
        </w:rPr>
        <w:t xml:space="preserve"> er für Mängel einer _____________________ Ware einstehen. (eine Ware, die verkauft wurde) Die _____________________ Produkthaftung gilt auch ohne ein Verschulden des Herstellers. (die Haftung, die relativ weit geht)  Im </w:t>
      </w:r>
      <w:proofErr w:type="spellStart"/>
      <w:r w:rsidRPr="001F2A30">
        <w:rPr>
          <w:sz w:val="28"/>
          <w:szCs w:val="28"/>
          <w:lang w:val="de-DE" w:eastAsia="en-US"/>
        </w:rPr>
        <w:t>Hörtext</w:t>
      </w:r>
      <w:proofErr w:type="spellEnd"/>
      <w:r w:rsidRPr="001F2A30">
        <w:rPr>
          <w:sz w:val="28"/>
          <w:szCs w:val="28"/>
          <w:lang w:val="de-DE" w:eastAsia="en-US"/>
        </w:rPr>
        <w:t xml:space="preserve"> werden häufig erweiterte </w:t>
      </w:r>
      <w:proofErr w:type="spellStart"/>
      <w:r w:rsidRPr="001F2A30">
        <w:rPr>
          <w:sz w:val="28"/>
          <w:szCs w:val="28"/>
          <w:lang w:val="de-DE" w:eastAsia="en-US"/>
        </w:rPr>
        <w:t>Partizipkonstruktionen</w:t>
      </w:r>
      <w:proofErr w:type="spellEnd"/>
      <w:r w:rsidRPr="001F2A30">
        <w:rPr>
          <w:sz w:val="28"/>
          <w:szCs w:val="28"/>
          <w:lang w:val="de-DE" w:eastAsia="en-US"/>
        </w:rPr>
        <w:t xml:space="preserve"> benutzt. </w:t>
      </w:r>
    </w:p>
    <w:p w:rsidR="00504F5C" w:rsidRPr="001F2A30" w:rsidRDefault="00504F5C" w:rsidP="00504F5C">
      <w:pPr>
        <w:rPr>
          <w:sz w:val="28"/>
          <w:szCs w:val="28"/>
          <w:lang w:val="de-DE" w:eastAsia="en-US"/>
        </w:rPr>
      </w:pPr>
      <w:r w:rsidRPr="001F2A30">
        <w:rPr>
          <w:sz w:val="28"/>
          <w:szCs w:val="28"/>
          <w:lang w:val="de-DE" w:eastAsia="en-US"/>
        </w:rPr>
        <w:t>Text № 5</w:t>
      </w:r>
    </w:p>
    <w:p w:rsidR="00504F5C" w:rsidRPr="001F2A30" w:rsidRDefault="00504F5C" w:rsidP="00504F5C">
      <w:pPr>
        <w:rPr>
          <w:sz w:val="28"/>
          <w:szCs w:val="28"/>
          <w:lang w:val="de-DE" w:eastAsia="en-US"/>
        </w:rPr>
      </w:pPr>
      <w:r w:rsidRPr="001F2A30">
        <w:rPr>
          <w:sz w:val="28"/>
          <w:szCs w:val="28"/>
          <w:lang w:val="de-DE" w:eastAsia="en-US"/>
        </w:rPr>
        <w:t>Handwerk – Der Weg in die Selbständigkeit</w:t>
      </w:r>
    </w:p>
    <w:p w:rsidR="00504F5C" w:rsidRPr="001F2A30" w:rsidRDefault="00504F5C" w:rsidP="00504F5C">
      <w:pPr>
        <w:rPr>
          <w:sz w:val="28"/>
          <w:szCs w:val="28"/>
          <w:lang w:val="de-DE" w:eastAsia="en-US"/>
        </w:rPr>
      </w:pPr>
      <w:r w:rsidRPr="001F2A30">
        <w:rPr>
          <w:sz w:val="28"/>
          <w:szCs w:val="28"/>
          <w:lang w:val="de-DE" w:eastAsia="en-US"/>
        </w:rPr>
        <w:t xml:space="preserve">Die Handwerkszählung des statistischen Bundesamtes aus dem Jahr 1995 bringt es statistisch genau an den Tag: Das Handwerk hat ein großes Gewicht in der deutschen Wirtschaft. Es gibt 563.200 Handwerksunternehmen, die 6,1 Millionen Deutschen einen Arbeitsplatz bieten. Diese Unternehmen erzielen einen Umsatz von 800 Milliarden Mark. Das Handwerk, das etwa 10% des gesamtwirtschaftlichen Produktionswertes erwirtschaftet,  stellt mehr als 17% aller Arbeitsplätze in Deutschland. Auch wenn der Prozentsatz  der gestellten Arbeitsplätze hoch ist, sind die meisten Betriebe klein. 47% der Betriebe haben ein bis vier Beschäftigte, 27% fünf bis neun Beschäftigte, 16% haben 10 bis 19 Arbeitnehmer, 9% haben 20 bis 99 und nur 1% hat 100 und mehr Beschäftigte. Gemessen an der Zahl der Beschäftigten stellen die Gebäudereiniger mit 705.000 Beschäftigten den größten Handwerkszweig, gefolgt von den Maurern (637.000 Beschäftigte), KFZ-Mechanikern (426.000 Beschäftigte) und Elektroinstallateuren </w:t>
      </w:r>
      <w:r w:rsidRPr="001F2A30">
        <w:rPr>
          <w:sz w:val="28"/>
          <w:szCs w:val="28"/>
          <w:lang w:val="de-DE" w:eastAsia="en-US"/>
        </w:rPr>
        <w:lastRenderedPageBreak/>
        <w:t>(391.000 Beschäftigte). Wenn man sich an der Zahl der Beschäftigten orientiert, liegen die Bäcker mit 311.000 Arbeitnehmern an fünfter Stelle.  Es folgen Tischler (</w:t>
      </w:r>
      <w:proofErr w:type="gramStart"/>
      <w:r w:rsidRPr="001F2A30">
        <w:rPr>
          <w:sz w:val="28"/>
          <w:szCs w:val="28"/>
          <w:lang w:val="de-DE" w:eastAsia="en-US"/>
        </w:rPr>
        <w:t>308.000 )</w:t>
      </w:r>
      <w:proofErr w:type="gramEnd"/>
      <w:r w:rsidRPr="001F2A30">
        <w:rPr>
          <w:sz w:val="28"/>
          <w:szCs w:val="28"/>
          <w:lang w:val="de-DE" w:eastAsia="en-US"/>
        </w:rPr>
        <w:t>, Maler und Lackierer (276.000), Metallbauer (273.000),  Friseure (257.000), Fleischer (232.000), Heizungsbauer (222.000), sowie Gas- und Wasserinstallateure mit 220.000 Beschäftigten. Die Friseure, die gemessen an der Zahl der Angestellten Platz neun einnehmen, stellen aber mit 54.000 Friseursalons die meisten Unternehmen. Das Handwerk stellt mit über einer halben Millionen Unternehmen einen überaus wichtigen Wirtschaftsfaktor in der BRD dar.</w:t>
      </w:r>
    </w:p>
    <w:p w:rsidR="00504F5C" w:rsidRPr="001F2A30" w:rsidRDefault="00504F5C" w:rsidP="00504F5C">
      <w:pPr>
        <w:rPr>
          <w:sz w:val="28"/>
          <w:szCs w:val="28"/>
          <w:lang w:val="de-DE" w:eastAsia="en-US"/>
        </w:rPr>
      </w:pPr>
      <w:r w:rsidRPr="001F2A30">
        <w:rPr>
          <w:sz w:val="28"/>
          <w:szCs w:val="28"/>
          <w:lang w:val="de-DE" w:eastAsia="en-US"/>
        </w:rPr>
        <w:t>ÜBUNG 1:</w:t>
      </w:r>
    </w:p>
    <w:p w:rsidR="00504F5C" w:rsidRPr="001F2A30" w:rsidRDefault="00504F5C" w:rsidP="00504F5C">
      <w:pPr>
        <w:rPr>
          <w:sz w:val="28"/>
          <w:szCs w:val="28"/>
          <w:lang w:val="de-DE" w:eastAsia="en-US"/>
        </w:rPr>
      </w:pPr>
      <w:r w:rsidRPr="001F2A30">
        <w:rPr>
          <w:sz w:val="28"/>
          <w:szCs w:val="28"/>
          <w:lang w:val="de-DE" w:eastAsia="en-US"/>
        </w:rPr>
        <w:t>Welche der folgenden statistischen Aussagen über das Handwerk in Deutschland sind richtig? Kreuzen Sie an.</w:t>
      </w:r>
    </w:p>
    <w:p w:rsidR="00504F5C" w:rsidRPr="001F2A30" w:rsidRDefault="00504F5C" w:rsidP="00504F5C">
      <w:pPr>
        <w:rPr>
          <w:sz w:val="28"/>
          <w:szCs w:val="28"/>
          <w:lang w:val="de-DE" w:eastAsia="en-US"/>
        </w:rPr>
      </w:pPr>
      <w:r w:rsidRPr="001F2A30">
        <w:rPr>
          <w:sz w:val="28"/>
          <w:szCs w:val="28"/>
          <w:lang w:val="de-DE" w:eastAsia="en-US"/>
        </w:rPr>
        <w:t>1. In Deutschland gibt es etwa</w:t>
      </w:r>
    </w:p>
    <w:p w:rsidR="00504F5C" w:rsidRPr="001F2A30" w:rsidRDefault="00504F5C" w:rsidP="00504F5C">
      <w:pPr>
        <w:rPr>
          <w:sz w:val="28"/>
          <w:szCs w:val="28"/>
          <w:lang w:val="de-DE" w:eastAsia="en-US"/>
        </w:rPr>
      </w:pPr>
      <w:r w:rsidRPr="001F2A30">
        <w:rPr>
          <w:sz w:val="28"/>
          <w:szCs w:val="28"/>
          <w:lang w:val="de-DE" w:eastAsia="en-US"/>
        </w:rPr>
        <w:t>a) eine halbe Million Handwerksbetriebe.</w:t>
      </w:r>
    </w:p>
    <w:p w:rsidR="00504F5C" w:rsidRPr="001F2A30" w:rsidRDefault="00504F5C" w:rsidP="00504F5C">
      <w:pPr>
        <w:rPr>
          <w:sz w:val="28"/>
          <w:szCs w:val="28"/>
          <w:lang w:val="de-DE" w:eastAsia="en-US"/>
        </w:rPr>
      </w:pPr>
      <w:r w:rsidRPr="001F2A30">
        <w:rPr>
          <w:sz w:val="28"/>
          <w:szCs w:val="28"/>
          <w:lang w:val="de-DE" w:eastAsia="en-US"/>
        </w:rPr>
        <w:t>b) eine Million Handwerksbetriebe</w:t>
      </w:r>
    </w:p>
    <w:p w:rsidR="00504F5C" w:rsidRPr="001F2A30" w:rsidRDefault="00504F5C" w:rsidP="00504F5C">
      <w:pPr>
        <w:rPr>
          <w:sz w:val="28"/>
          <w:szCs w:val="28"/>
          <w:lang w:val="de-DE" w:eastAsia="en-US"/>
        </w:rPr>
      </w:pPr>
      <w:r w:rsidRPr="001F2A30">
        <w:rPr>
          <w:sz w:val="28"/>
          <w:szCs w:val="28"/>
          <w:lang w:val="de-DE" w:eastAsia="en-US"/>
        </w:rPr>
        <w:t>c) 1,5 Millionen Handwerksbetriebe.</w:t>
      </w:r>
    </w:p>
    <w:p w:rsidR="00504F5C" w:rsidRPr="001F2A30" w:rsidRDefault="00504F5C" w:rsidP="00504F5C">
      <w:pPr>
        <w:rPr>
          <w:sz w:val="28"/>
          <w:szCs w:val="28"/>
          <w:lang w:val="de-DE" w:eastAsia="en-US"/>
        </w:rPr>
      </w:pPr>
      <w:r w:rsidRPr="001F2A30">
        <w:rPr>
          <w:sz w:val="28"/>
          <w:szCs w:val="28"/>
          <w:lang w:val="de-DE" w:eastAsia="en-US"/>
        </w:rPr>
        <w:t>2. In den Handwerksunternehmen sind etwa</w:t>
      </w:r>
    </w:p>
    <w:p w:rsidR="00504F5C" w:rsidRPr="001F2A30" w:rsidRDefault="00504F5C" w:rsidP="00504F5C">
      <w:pPr>
        <w:rPr>
          <w:sz w:val="28"/>
          <w:szCs w:val="28"/>
          <w:lang w:val="de-DE" w:eastAsia="en-US"/>
        </w:rPr>
      </w:pPr>
      <w:r w:rsidRPr="001F2A30">
        <w:rPr>
          <w:sz w:val="28"/>
          <w:szCs w:val="28"/>
          <w:lang w:val="de-DE" w:eastAsia="en-US"/>
        </w:rPr>
        <w:t>a) 3 Millionen Arbeitnehmer</w:t>
      </w:r>
    </w:p>
    <w:p w:rsidR="00504F5C" w:rsidRPr="001F2A30" w:rsidRDefault="00504F5C" w:rsidP="00504F5C">
      <w:pPr>
        <w:rPr>
          <w:sz w:val="28"/>
          <w:szCs w:val="28"/>
          <w:lang w:val="de-DE" w:eastAsia="en-US"/>
        </w:rPr>
      </w:pPr>
      <w:r w:rsidRPr="001F2A30">
        <w:rPr>
          <w:sz w:val="28"/>
          <w:szCs w:val="28"/>
          <w:lang w:val="de-DE" w:eastAsia="en-US"/>
        </w:rPr>
        <w:t>b) 6 Millionen Arbeitnehmer</w:t>
      </w:r>
    </w:p>
    <w:p w:rsidR="00504F5C" w:rsidRPr="001F2A30" w:rsidRDefault="00504F5C" w:rsidP="00504F5C">
      <w:pPr>
        <w:rPr>
          <w:sz w:val="28"/>
          <w:szCs w:val="28"/>
          <w:lang w:val="de-DE" w:eastAsia="en-US"/>
        </w:rPr>
      </w:pPr>
      <w:r w:rsidRPr="001F2A30">
        <w:rPr>
          <w:sz w:val="28"/>
          <w:szCs w:val="28"/>
          <w:lang w:val="de-DE" w:eastAsia="en-US"/>
        </w:rPr>
        <w:t>c) 9 Millionen Arbeitnehmer</w:t>
      </w:r>
    </w:p>
    <w:p w:rsidR="00504F5C" w:rsidRPr="001F2A30" w:rsidRDefault="00504F5C" w:rsidP="00504F5C">
      <w:pPr>
        <w:rPr>
          <w:sz w:val="28"/>
          <w:szCs w:val="28"/>
          <w:lang w:val="de-DE" w:eastAsia="en-US"/>
        </w:rPr>
      </w:pPr>
      <w:r w:rsidRPr="001F2A30">
        <w:rPr>
          <w:sz w:val="28"/>
          <w:szCs w:val="28"/>
          <w:lang w:val="de-DE" w:eastAsia="en-US"/>
        </w:rPr>
        <w:t>beschäftigt.</w:t>
      </w:r>
    </w:p>
    <w:p w:rsidR="00504F5C" w:rsidRPr="001F2A30" w:rsidRDefault="00504F5C" w:rsidP="00504F5C">
      <w:pPr>
        <w:rPr>
          <w:sz w:val="28"/>
          <w:szCs w:val="28"/>
          <w:lang w:val="de-DE" w:eastAsia="en-US"/>
        </w:rPr>
      </w:pPr>
      <w:r w:rsidRPr="001F2A30">
        <w:rPr>
          <w:sz w:val="28"/>
          <w:szCs w:val="28"/>
          <w:lang w:val="de-DE" w:eastAsia="en-US"/>
        </w:rPr>
        <w:t>3. Das Handwerk in Deutschland erwirtschaftet etwa</w:t>
      </w:r>
    </w:p>
    <w:p w:rsidR="00504F5C" w:rsidRPr="001F2A30" w:rsidRDefault="00504F5C" w:rsidP="00504F5C">
      <w:pPr>
        <w:rPr>
          <w:sz w:val="28"/>
          <w:szCs w:val="28"/>
          <w:lang w:val="de-DE" w:eastAsia="en-US"/>
        </w:rPr>
      </w:pPr>
      <w:r w:rsidRPr="001F2A30">
        <w:rPr>
          <w:sz w:val="28"/>
          <w:szCs w:val="28"/>
          <w:lang w:val="de-DE" w:eastAsia="en-US"/>
        </w:rPr>
        <w:t>a) 5 %</w:t>
      </w:r>
    </w:p>
    <w:p w:rsidR="00504F5C" w:rsidRPr="001F2A30" w:rsidRDefault="00504F5C" w:rsidP="00504F5C">
      <w:pPr>
        <w:rPr>
          <w:sz w:val="28"/>
          <w:szCs w:val="28"/>
          <w:lang w:val="de-DE" w:eastAsia="en-US"/>
        </w:rPr>
      </w:pPr>
      <w:r w:rsidRPr="001F2A30">
        <w:rPr>
          <w:sz w:val="28"/>
          <w:szCs w:val="28"/>
          <w:lang w:val="de-DE" w:eastAsia="en-US"/>
        </w:rPr>
        <w:t>b) 10 %</w:t>
      </w:r>
    </w:p>
    <w:p w:rsidR="00504F5C" w:rsidRPr="001F2A30" w:rsidRDefault="00504F5C" w:rsidP="00504F5C">
      <w:pPr>
        <w:rPr>
          <w:sz w:val="28"/>
          <w:szCs w:val="28"/>
          <w:lang w:val="de-DE" w:eastAsia="en-US"/>
        </w:rPr>
      </w:pPr>
      <w:r w:rsidRPr="001F2A30">
        <w:rPr>
          <w:sz w:val="28"/>
          <w:szCs w:val="28"/>
          <w:lang w:val="de-DE" w:eastAsia="en-US"/>
        </w:rPr>
        <w:t>c) 15 %</w:t>
      </w:r>
    </w:p>
    <w:p w:rsidR="00504F5C" w:rsidRPr="001F2A30" w:rsidRDefault="00504F5C" w:rsidP="00504F5C">
      <w:pPr>
        <w:rPr>
          <w:sz w:val="28"/>
          <w:szCs w:val="28"/>
          <w:lang w:val="de-DE" w:eastAsia="en-US"/>
        </w:rPr>
      </w:pPr>
      <w:r w:rsidRPr="001F2A30">
        <w:rPr>
          <w:sz w:val="28"/>
          <w:szCs w:val="28"/>
          <w:lang w:val="de-DE" w:eastAsia="en-US"/>
        </w:rPr>
        <w:t>des gesamtwirtschaftlichen Produktionswertes.</w:t>
      </w:r>
    </w:p>
    <w:p w:rsidR="00504F5C" w:rsidRPr="001F2A30" w:rsidRDefault="00504F5C" w:rsidP="00504F5C">
      <w:pPr>
        <w:rPr>
          <w:sz w:val="28"/>
          <w:szCs w:val="28"/>
          <w:lang w:val="de-DE" w:eastAsia="en-US"/>
        </w:rPr>
      </w:pPr>
      <w:r w:rsidRPr="001F2A30">
        <w:rPr>
          <w:sz w:val="28"/>
          <w:szCs w:val="28"/>
          <w:lang w:val="de-DE" w:eastAsia="en-US"/>
        </w:rPr>
        <w:t>4. Wie hoch ist der Anteil der kleinen Handwerksbetriebe mit nur einem bis</w:t>
      </w:r>
    </w:p>
    <w:p w:rsidR="00504F5C" w:rsidRPr="001F2A30" w:rsidRDefault="00504F5C" w:rsidP="00504F5C">
      <w:pPr>
        <w:rPr>
          <w:sz w:val="28"/>
          <w:szCs w:val="28"/>
          <w:lang w:val="de-DE" w:eastAsia="en-US"/>
        </w:rPr>
      </w:pPr>
      <w:r w:rsidRPr="001F2A30">
        <w:rPr>
          <w:sz w:val="28"/>
          <w:szCs w:val="28"/>
          <w:lang w:val="de-DE" w:eastAsia="en-US"/>
        </w:rPr>
        <w:t>vier Beschäftigten?</w:t>
      </w:r>
    </w:p>
    <w:p w:rsidR="00504F5C" w:rsidRPr="001F2A30" w:rsidRDefault="00504F5C" w:rsidP="00504F5C">
      <w:pPr>
        <w:rPr>
          <w:sz w:val="28"/>
          <w:szCs w:val="28"/>
          <w:lang w:val="de-DE" w:eastAsia="en-US"/>
        </w:rPr>
      </w:pPr>
      <w:r w:rsidRPr="001F2A30">
        <w:rPr>
          <w:sz w:val="28"/>
          <w:szCs w:val="28"/>
          <w:lang w:val="de-DE" w:eastAsia="en-US"/>
        </w:rPr>
        <w:t>a) 9 %</w:t>
      </w:r>
    </w:p>
    <w:p w:rsidR="00504F5C" w:rsidRPr="001F2A30" w:rsidRDefault="00504F5C" w:rsidP="00504F5C">
      <w:pPr>
        <w:rPr>
          <w:sz w:val="28"/>
          <w:szCs w:val="28"/>
          <w:lang w:val="de-DE" w:eastAsia="en-US"/>
        </w:rPr>
      </w:pPr>
      <w:r w:rsidRPr="001F2A30">
        <w:rPr>
          <w:sz w:val="28"/>
          <w:szCs w:val="28"/>
          <w:lang w:val="de-DE" w:eastAsia="en-US"/>
        </w:rPr>
        <w:t>b) 16 %</w:t>
      </w:r>
    </w:p>
    <w:p w:rsidR="00504F5C" w:rsidRPr="001F2A30" w:rsidRDefault="00504F5C" w:rsidP="00504F5C">
      <w:pPr>
        <w:rPr>
          <w:sz w:val="28"/>
          <w:szCs w:val="28"/>
          <w:lang w:val="de-DE" w:eastAsia="en-US"/>
        </w:rPr>
      </w:pPr>
      <w:r w:rsidRPr="001F2A30">
        <w:rPr>
          <w:sz w:val="28"/>
          <w:szCs w:val="28"/>
          <w:lang w:val="de-DE" w:eastAsia="en-US"/>
        </w:rPr>
        <w:t>c) 47 %</w:t>
      </w:r>
    </w:p>
    <w:p w:rsidR="00504F5C" w:rsidRPr="001F2A30" w:rsidRDefault="00504F5C" w:rsidP="00504F5C">
      <w:pPr>
        <w:rPr>
          <w:sz w:val="28"/>
          <w:szCs w:val="28"/>
          <w:lang w:val="de-DE" w:eastAsia="en-US"/>
        </w:rPr>
      </w:pPr>
      <w:r w:rsidRPr="001F2A30">
        <w:rPr>
          <w:sz w:val="28"/>
          <w:szCs w:val="28"/>
          <w:lang w:val="de-DE" w:eastAsia="en-US"/>
        </w:rPr>
        <w:t>5. In welchen drei Handwerkszweigen sind die meisten Arbeitnehmer beschäftigt?</w:t>
      </w:r>
    </w:p>
    <w:p w:rsidR="00504F5C" w:rsidRPr="00784A4C" w:rsidRDefault="00504F5C" w:rsidP="00504F5C">
      <w:pPr>
        <w:rPr>
          <w:sz w:val="28"/>
          <w:szCs w:val="28"/>
          <w:lang w:val="fr-FR" w:eastAsia="en-US"/>
        </w:rPr>
      </w:pPr>
      <w:r w:rsidRPr="00784A4C">
        <w:rPr>
          <w:sz w:val="28"/>
          <w:szCs w:val="28"/>
          <w:lang w:val="fr-FR" w:eastAsia="en-US"/>
        </w:rPr>
        <w:t>a) Maurer</w:t>
      </w:r>
    </w:p>
    <w:p w:rsidR="00504F5C" w:rsidRPr="00784A4C" w:rsidRDefault="00504F5C" w:rsidP="00504F5C">
      <w:pPr>
        <w:rPr>
          <w:sz w:val="28"/>
          <w:szCs w:val="28"/>
          <w:lang w:val="fr-FR" w:eastAsia="en-US"/>
        </w:rPr>
      </w:pPr>
      <w:r w:rsidRPr="00784A4C">
        <w:rPr>
          <w:sz w:val="28"/>
          <w:szCs w:val="28"/>
          <w:lang w:val="fr-FR" w:eastAsia="en-US"/>
        </w:rPr>
        <w:t>b) Elektroinstallateure</w:t>
      </w:r>
    </w:p>
    <w:p w:rsidR="00504F5C" w:rsidRPr="00784A4C" w:rsidRDefault="00504F5C" w:rsidP="00504F5C">
      <w:pPr>
        <w:rPr>
          <w:sz w:val="28"/>
          <w:szCs w:val="28"/>
          <w:lang w:val="fr-FR" w:eastAsia="en-US"/>
        </w:rPr>
      </w:pPr>
      <w:r w:rsidRPr="00784A4C">
        <w:rPr>
          <w:sz w:val="28"/>
          <w:szCs w:val="28"/>
          <w:lang w:val="fr-FR" w:eastAsia="en-US"/>
        </w:rPr>
        <w:t>c) Friseure</w:t>
      </w:r>
    </w:p>
    <w:p w:rsidR="00504F5C" w:rsidRPr="001F2A30" w:rsidRDefault="00504F5C" w:rsidP="00504F5C">
      <w:pPr>
        <w:rPr>
          <w:sz w:val="28"/>
          <w:szCs w:val="28"/>
          <w:lang w:val="de-DE" w:eastAsia="en-US"/>
        </w:rPr>
      </w:pPr>
      <w:r w:rsidRPr="001F2A30">
        <w:rPr>
          <w:sz w:val="28"/>
          <w:szCs w:val="28"/>
          <w:lang w:val="de-DE" w:eastAsia="en-US"/>
        </w:rPr>
        <w:t>d) Gebäudereiniger</w:t>
      </w:r>
    </w:p>
    <w:p w:rsidR="00504F5C" w:rsidRPr="001F2A30" w:rsidRDefault="00504F5C" w:rsidP="00504F5C">
      <w:pPr>
        <w:rPr>
          <w:sz w:val="28"/>
          <w:szCs w:val="28"/>
          <w:lang w:val="de-DE" w:eastAsia="en-US"/>
        </w:rPr>
      </w:pPr>
      <w:r w:rsidRPr="001F2A30">
        <w:rPr>
          <w:sz w:val="28"/>
          <w:szCs w:val="28"/>
          <w:lang w:val="de-DE" w:eastAsia="en-US"/>
        </w:rPr>
        <w:t>f) Bäcker</w:t>
      </w:r>
    </w:p>
    <w:p w:rsidR="00504F5C" w:rsidRPr="001F2A30" w:rsidRDefault="00504F5C" w:rsidP="00504F5C">
      <w:pPr>
        <w:rPr>
          <w:sz w:val="28"/>
          <w:szCs w:val="28"/>
          <w:lang w:val="de-DE" w:eastAsia="en-US"/>
        </w:rPr>
      </w:pPr>
      <w:r w:rsidRPr="001F2A30">
        <w:rPr>
          <w:sz w:val="28"/>
          <w:szCs w:val="28"/>
          <w:lang w:val="de-DE" w:eastAsia="en-US"/>
        </w:rPr>
        <w:t>g) Kfz-Mechaniker</w:t>
      </w:r>
    </w:p>
    <w:p w:rsidR="00504F5C" w:rsidRPr="001F2A30" w:rsidRDefault="00504F5C" w:rsidP="00504F5C">
      <w:pPr>
        <w:rPr>
          <w:sz w:val="28"/>
          <w:szCs w:val="28"/>
          <w:lang w:val="de-DE" w:eastAsia="en-US"/>
        </w:rPr>
      </w:pPr>
      <w:r w:rsidRPr="001F2A30">
        <w:rPr>
          <w:sz w:val="28"/>
          <w:szCs w:val="28"/>
          <w:lang w:val="de-DE" w:eastAsia="en-US"/>
        </w:rPr>
        <w:t xml:space="preserve">Auch Thomas und Yvonne haben sich - wie Sie in der Spielszene gehört haben - entschlossen, mit einer eigenen Bäckerei den Weg in die Selbständigkeit zu wagen. Dabei </w:t>
      </w:r>
      <w:proofErr w:type="spellStart"/>
      <w:r w:rsidRPr="001F2A30">
        <w:rPr>
          <w:sz w:val="28"/>
          <w:szCs w:val="28"/>
          <w:lang w:val="de-DE" w:eastAsia="en-US"/>
        </w:rPr>
        <w:t>mußten</w:t>
      </w:r>
      <w:proofErr w:type="spellEnd"/>
      <w:r w:rsidRPr="001F2A30">
        <w:rPr>
          <w:sz w:val="28"/>
          <w:szCs w:val="28"/>
          <w:lang w:val="de-DE" w:eastAsia="en-US"/>
        </w:rPr>
        <w:t xml:space="preserve"> sie sich vor allem mit dem Thema der Finanzierung und den beruflichen Voraussetzungen befassen. Es gibt eine Vielzahl von Institutionen, an die man sich wenden kann, um umfassende Informationen und Unterstützung zu bekommen. </w:t>
      </w:r>
    </w:p>
    <w:p w:rsidR="00504F5C" w:rsidRPr="001F2A30" w:rsidRDefault="00504F5C" w:rsidP="00504F5C">
      <w:pPr>
        <w:rPr>
          <w:sz w:val="28"/>
          <w:szCs w:val="28"/>
          <w:lang w:val="de-DE" w:eastAsia="en-US"/>
        </w:rPr>
      </w:pPr>
      <w:r w:rsidRPr="001F2A30">
        <w:rPr>
          <w:sz w:val="28"/>
          <w:szCs w:val="28"/>
          <w:lang w:val="de-DE" w:eastAsia="en-US"/>
        </w:rPr>
        <w:t>ÜBUNG 2:</w:t>
      </w:r>
    </w:p>
    <w:p w:rsidR="00504F5C" w:rsidRPr="001F2A30" w:rsidRDefault="00504F5C" w:rsidP="00504F5C">
      <w:pPr>
        <w:rPr>
          <w:sz w:val="28"/>
          <w:szCs w:val="28"/>
          <w:lang w:val="de-DE" w:eastAsia="en-US"/>
        </w:rPr>
      </w:pPr>
      <w:r w:rsidRPr="001F2A30">
        <w:rPr>
          <w:sz w:val="28"/>
          <w:szCs w:val="28"/>
          <w:lang w:val="de-DE" w:eastAsia="en-US"/>
        </w:rPr>
        <w:lastRenderedPageBreak/>
        <w:t xml:space="preserve">Jeder Text beschreibt die Arbeit einer der folgenden Institutionen. Bitte ordnen Sie die Texte den Institutionen zu: </w:t>
      </w:r>
    </w:p>
    <w:p w:rsidR="00504F5C" w:rsidRPr="001F2A30" w:rsidRDefault="00504F5C" w:rsidP="00504F5C">
      <w:pPr>
        <w:rPr>
          <w:sz w:val="28"/>
          <w:szCs w:val="28"/>
          <w:lang w:val="de-DE" w:eastAsia="en-US"/>
        </w:rPr>
      </w:pPr>
      <w:r w:rsidRPr="001F2A30">
        <w:rPr>
          <w:sz w:val="28"/>
          <w:szCs w:val="28"/>
          <w:lang w:val="de-DE" w:eastAsia="en-US"/>
        </w:rPr>
        <w:t xml:space="preserve"> 1. (Bäcker)</w:t>
      </w:r>
      <w:proofErr w:type="spellStart"/>
      <w:r w:rsidRPr="001F2A30">
        <w:rPr>
          <w:sz w:val="28"/>
          <w:szCs w:val="28"/>
          <w:lang w:val="de-DE" w:eastAsia="en-US"/>
        </w:rPr>
        <w:t>innung</w:t>
      </w:r>
      <w:proofErr w:type="spellEnd"/>
      <w:r w:rsidRPr="001F2A30">
        <w:rPr>
          <w:sz w:val="28"/>
          <w:szCs w:val="28"/>
          <w:lang w:val="de-DE" w:eastAsia="en-US"/>
        </w:rPr>
        <w:t>; 2. Bundeswirtschaftsministerium; 3. ERP Kreditprogramm; 4. Banken; 5. Industrie und Handelskammer; 6. Bundesarbeitsgemeinschaft der Seniorexperten/Alt hilft Jung e.V.</w:t>
      </w:r>
    </w:p>
    <w:p w:rsidR="00504F5C" w:rsidRPr="001F2A30" w:rsidRDefault="00504F5C" w:rsidP="00504F5C">
      <w:pPr>
        <w:rPr>
          <w:sz w:val="28"/>
          <w:szCs w:val="28"/>
          <w:lang w:val="de-DE" w:eastAsia="en-US"/>
        </w:rPr>
      </w:pPr>
      <w:r w:rsidRPr="001F2A30">
        <w:rPr>
          <w:sz w:val="28"/>
          <w:szCs w:val="28"/>
          <w:lang w:val="de-DE" w:eastAsia="en-US"/>
        </w:rPr>
        <w:t>1. In diesen Berufsorganisationen sind selbständige Handwerker einer Branche freiwillig zusammengeschlossen. Sie vertreten die gemeinsamen Interessen ihrer Mitglieder und unterstützen sie mit Rat und Tat, besonders auch, wenn eine Betriebsübernahme geplant ist. In Köln z.B. gibt es für die Bäcker sogar eine Unternehmensbörse, die zum Beispiel Bäckermeister, die einen Betrieb suchen, und Bäckermeister, die einen Betrieb übergeben wollen, zusammenbringt.</w:t>
      </w:r>
    </w:p>
    <w:p w:rsidR="00504F5C" w:rsidRPr="001F2A30" w:rsidRDefault="00504F5C" w:rsidP="00504F5C">
      <w:pPr>
        <w:rPr>
          <w:sz w:val="28"/>
          <w:szCs w:val="28"/>
          <w:lang w:val="de-DE" w:eastAsia="en-US"/>
        </w:rPr>
      </w:pPr>
      <w:r w:rsidRPr="001F2A30">
        <w:rPr>
          <w:sz w:val="28"/>
          <w:szCs w:val="28"/>
          <w:lang w:val="de-DE" w:eastAsia="en-US"/>
        </w:rPr>
        <w:t>Antwort: ________________________________________________________________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 xml:space="preserve">2. Geldinstitute sind natürlich gerne bereit, einen Kredit zu gewähren. Allerdings fordern sie dafür Sicherheiten, die nicht immer in erforderlicher Höhe vorhanden sind. Außerdem sind die hohen Zinsen zusätzliche Kosten und damit ein großes Risiko für einen Existenzgründer. </w:t>
      </w:r>
    </w:p>
    <w:p w:rsidR="00504F5C" w:rsidRPr="001F2A30" w:rsidRDefault="00504F5C" w:rsidP="00504F5C">
      <w:pPr>
        <w:rPr>
          <w:sz w:val="28"/>
          <w:szCs w:val="28"/>
          <w:lang w:val="de-DE" w:eastAsia="en-US"/>
        </w:rPr>
      </w:pPr>
      <w:r w:rsidRPr="001F2A30">
        <w:rPr>
          <w:sz w:val="28"/>
          <w:szCs w:val="28"/>
          <w:lang w:val="de-DE" w:eastAsia="en-US"/>
        </w:rPr>
        <w:t>Antwort: ________________________________________________________________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3. Die Kredite dieses Programms sind sehr viel zinsgünstiger. In den ersten zehn Jahren betragen die Zinsen in den alten Bundesländern 5,25% pro Jahr, in den neuen Ländern sogar nur 4,75%. Bei längerer Laufzeit gilt dann der für das Gründungsprogramm festgelegte Zinssatz. Hier werden Existenzgründer der gewerblichen und freien Berufe gefördert, die eine entsprechende fachliche Qualifikation und Berufserfahrung haben.</w:t>
      </w:r>
    </w:p>
    <w:p w:rsidR="00504F5C" w:rsidRPr="001F2A30" w:rsidRDefault="00504F5C" w:rsidP="00504F5C">
      <w:pPr>
        <w:rPr>
          <w:sz w:val="28"/>
          <w:szCs w:val="28"/>
          <w:lang w:val="de-DE" w:eastAsia="en-US"/>
        </w:rPr>
      </w:pPr>
      <w:r w:rsidRPr="001F2A30">
        <w:rPr>
          <w:sz w:val="28"/>
          <w:szCs w:val="28"/>
          <w:lang w:val="de-DE" w:eastAsia="en-US"/>
        </w:rPr>
        <w:t>Antwort: ________________________________________________________________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4. Nicht zu unterschätzen ist die Berufserfahrung „alter Hasen“. Bäckermeister im Ruhestand können ihre in einem langen Arbeitsleben erworbenen Kenntnisse an junge Existenzgründer weitergeben, und das fast kostenlos, denn die Ruheständler sind finanziell abgesichert und leisten ihre Arbeit aus Freude am ehemaligen Beruf für ein Taschengeld.</w:t>
      </w:r>
    </w:p>
    <w:p w:rsidR="00504F5C" w:rsidRPr="001F2A30" w:rsidRDefault="00504F5C" w:rsidP="00504F5C">
      <w:pPr>
        <w:rPr>
          <w:sz w:val="28"/>
          <w:szCs w:val="28"/>
          <w:lang w:val="de-DE" w:eastAsia="en-US"/>
        </w:rPr>
      </w:pPr>
      <w:r w:rsidRPr="001F2A30">
        <w:rPr>
          <w:sz w:val="28"/>
          <w:szCs w:val="28"/>
          <w:lang w:val="de-DE" w:eastAsia="en-US"/>
        </w:rPr>
        <w:t>Antwort: ________________________________________________________________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5. Hier werden Tagesseminare für Existenzgründer durchgeführt. Für einen günstigen Preis berät die Kammer in fast allen Fragen, von der Wahl der Geschäftsform über Versicherungsfragen bis hin zu Steuerfragen.</w:t>
      </w:r>
    </w:p>
    <w:p w:rsidR="00504F5C" w:rsidRPr="001F2A30" w:rsidRDefault="00504F5C" w:rsidP="00504F5C">
      <w:pPr>
        <w:rPr>
          <w:sz w:val="28"/>
          <w:szCs w:val="28"/>
          <w:lang w:val="de-DE" w:eastAsia="en-US"/>
        </w:rPr>
      </w:pPr>
      <w:r w:rsidRPr="001F2A30">
        <w:rPr>
          <w:sz w:val="28"/>
          <w:szCs w:val="28"/>
          <w:lang w:val="de-DE" w:eastAsia="en-US"/>
        </w:rPr>
        <w:t>Antwort: ________________________________________________________________</w:t>
      </w: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r w:rsidRPr="001F2A30">
        <w:rPr>
          <w:sz w:val="28"/>
          <w:szCs w:val="28"/>
          <w:lang w:val="de-DE" w:eastAsia="en-US"/>
        </w:rPr>
        <w:t>Text№ 6</w:t>
      </w:r>
    </w:p>
    <w:p w:rsidR="00504F5C" w:rsidRPr="001F2A30" w:rsidRDefault="00504F5C" w:rsidP="00504F5C">
      <w:pPr>
        <w:rPr>
          <w:sz w:val="28"/>
          <w:szCs w:val="28"/>
          <w:lang w:val="de-DE" w:eastAsia="en-US"/>
        </w:rPr>
      </w:pPr>
      <w:r w:rsidRPr="001F2A30">
        <w:rPr>
          <w:sz w:val="28"/>
          <w:szCs w:val="28"/>
          <w:lang w:val="de-DE" w:eastAsia="en-US"/>
        </w:rPr>
        <w:t xml:space="preserve">Es gibt eine Vielzahl von Institutionen, die umfassende Informationen und Unterstützung beim Weg in die Selbständigkeit leisten. Als Bäcker selbständig In der Hörfolge hören Sie ein Interview mit Frau Alexandra Dienst,  Geschäftsführerin der Bäckerinnung Köln. Sie erklärt die Voraussetzungen für eine </w:t>
      </w:r>
      <w:r w:rsidRPr="001F2A30">
        <w:rPr>
          <w:sz w:val="28"/>
          <w:szCs w:val="28"/>
          <w:lang w:val="de-DE" w:eastAsia="en-US"/>
        </w:rPr>
        <w:lastRenderedPageBreak/>
        <w:t xml:space="preserve">selbständige Tätigkeit als Bäcker. Im Handwerk hat die berufliche Weiterbildung mit der Meisterprüfung die längste Tradition. Sie ist nach wie vor der Königsweg für den Aufstieg in den 125 Handwerksberufen, in denen man </w:t>
      </w:r>
      <w:proofErr w:type="gramStart"/>
      <w:r w:rsidRPr="001F2A30">
        <w:rPr>
          <w:sz w:val="28"/>
          <w:szCs w:val="28"/>
          <w:lang w:val="de-DE" w:eastAsia="en-US"/>
        </w:rPr>
        <w:t>zur Zeit</w:t>
      </w:r>
      <w:proofErr w:type="gramEnd"/>
      <w:r w:rsidRPr="001F2A30">
        <w:rPr>
          <w:sz w:val="28"/>
          <w:szCs w:val="28"/>
          <w:lang w:val="de-DE" w:eastAsia="en-US"/>
        </w:rPr>
        <w:t xml:space="preserve"> den Meisterbrief erwerben kann. Dieser Meisterbrief ist </w:t>
      </w:r>
      <w:proofErr w:type="spellStart"/>
      <w:r w:rsidRPr="001F2A30">
        <w:rPr>
          <w:sz w:val="28"/>
          <w:szCs w:val="28"/>
          <w:lang w:val="de-DE" w:eastAsia="en-US"/>
        </w:rPr>
        <w:t>unerläßlich</w:t>
      </w:r>
      <w:proofErr w:type="spellEnd"/>
      <w:r w:rsidRPr="001F2A30">
        <w:rPr>
          <w:sz w:val="28"/>
          <w:szCs w:val="28"/>
          <w:lang w:val="de-DE" w:eastAsia="en-US"/>
        </w:rPr>
        <w:t xml:space="preserve">, wenn man sich selbständig machen und/oder Lehrlinge ausbilden will. Deshalb prüfen die Handwerkskammern ihre angehenden Meister nicht nur als Fachleute,    sondern auch als Unternehmer und Ausbilder. Eine weitere Voraussetzung für die Selbständigkeit ist natürlich das Startkapital, das zum Teil auch als Eigenkapital vorliegen </w:t>
      </w:r>
      <w:proofErr w:type="spellStart"/>
      <w:r w:rsidRPr="001F2A30">
        <w:rPr>
          <w:sz w:val="28"/>
          <w:szCs w:val="28"/>
          <w:lang w:val="de-DE" w:eastAsia="en-US"/>
        </w:rPr>
        <w:t>muß</w:t>
      </w:r>
      <w:proofErr w:type="spellEnd"/>
      <w:r w:rsidRPr="001F2A30">
        <w:rPr>
          <w:sz w:val="28"/>
          <w:szCs w:val="28"/>
          <w:lang w:val="de-DE" w:eastAsia="en-US"/>
        </w:rPr>
        <w:t xml:space="preserve">. Bei der Gründung einer Bäckerei sollten mindestens 30.000 DM Eigenkapital vorhanden sein. Der weitere Finanzbedarf kann aus  Förderprogrammen, wie dem ERP (siehe S. 30), dem Eigenkapitalhilfeprogramm, dem Programm </w:t>
      </w:r>
      <w:proofErr w:type="spellStart"/>
      <w:r w:rsidRPr="001F2A30">
        <w:rPr>
          <w:sz w:val="28"/>
          <w:szCs w:val="28"/>
          <w:lang w:val="de-DE" w:eastAsia="en-US"/>
        </w:rPr>
        <w:t>GuW</w:t>
      </w:r>
      <w:proofErr w:type="spellEnd"/>
      <w:r w:rsidRPr="001F2A30">
        <w:rPr>
          <w:sz w:val="28"/>
          <w:szCs w:val="28"/>
          <w:lang w:val="de-DE" w:eastAsia="en-US"/>
        </w:rPr>
        <w:t xml:space="preserve"> (Gründung und Wachstum NRW) und einer Vielzahl von anderen Hilfen gedeckt werden. Aber Geld ist bekanntlich nicht alles. Der zukünftige selbständige Bäcker </w:t>
      </w:r>
      <w:proofErr w:type="spellStart"/>
      <w:r w:rsidRPr="001F2A30">
        <w:rPr>
          <w:sz w:val="28"/>
          <w:szCs w:val="28"/>
          <w:lang w:val="de-DE" w:eastAsia="en-US"/>
        </w:rPr>
        <w:t>muß</w:t>
      </w:r>
      <w:proofErr w:type="spellEnd"/>
      <w:r w:rsidRPr="001F2A30">
        <w:rPr>
          <w:sz w:val="28"/>
          <w:szCs w:val="28"/>
          <w:lang w:val="de-DE" w:eastAsia="en-US"/>
        </w:rPr>
        <w:t xml:space="preserve"> auch ein Meister seines Faches sein. Die Deutschen sind besonders anspruchsvoll, wenn es um ihr Brot geht, und ein qualitativ ausgezeichnetes und umfangreiches Sortiment ist mitentscheidend für den Erfolg. Darüber hinaus müssen Führungsqualitäten vorhanden sein. Der zukünftige Jungunternehmer </w:t>
      </w:r>
      <w:proofErr w:type="spellStart"/>
      <w:r w:rsidRPr="001F2A30">
        <w:rPr>
          <w:sz w:val="28"/>
          <w:szCs w:val="28"/>
          <w:lang w:val="de-DE" w:eastAsia="en-US"/>
        </w:rPr>
        <w:t>muß</w:t>
      </w:r>
      <w:proofErr w:type="spellEnd"/>
      <w:r w:rsidRPr="001F2A30">
        <w:rPr>
          <w:sz w:val="28"/>
          <w:szCs w:val="28"/>
          <w:lang w:val="de-DE" w:eastAsia="en-US"/>
        </w:rPr>
        <w:t xml:space="preserve"> aber nicht nur gut mit seinem Personal umgehen können, er </w:t>
      </w:r>
      <w:proofErr w:type="spellStart"/>
      <w:r w:rsidRPr="001F2A30">
        <w:rPr>
          <w:sz w:val="28"/>
          <w:szCs w:val="28"/>
          <w:lang w:val="de-DE" w:eastAsia="en-US"/>
        </w:rPr>
        <w:t>muß</w:t>
      </w:r>
      <w:proofErr w:type="spellEnd"/>
      <w:r w:rsidRPr="001F2A30">
        <w:rPr>
          <w:sz w:val="28"/>
          <w:szCs w:val="28"/>
          <w:lang w:val="de-DE" w:eastAsia="en-US"/>
        </w:rPr>
        <w:t xml:space="preserve"> auch die Kunden zuvorkommend bedienen. Kundenorientierung ist ein entscheidender Beitrag zum Erfolg und </w:t>
      </w:r>
      <w:proofErr w:type="spellStart"/>
      <w:r w:rsidRPr="001F2A30">
        <w:rPr>
          <w:sz w:val="28"/>
          <w:szCs w:val="28"/>
          <w:lang w:val="de-DE" w:eastAsia="en-US"/>
        </w:rPr>
        <w:t>muß</w:t>
      </w:r>
      <w:proofErr w:type="spellEnd"/>
      <w:r w:rsidRPr="001F2A30">
        <w:rPr>
          <w:sz w:val="28"/>
          <w:szCs w:val="28"/>
          <w:lang w:val="de-DE" w:eastAsia="en-US"/>
        </w:rPr>
        <w:t xml:space="preserve"> von vielen — gerade jungen — Existenzgründern erst noch erlernt werden. Der Meisterbrief ist für die Selbständigkeit im Handwerk unabdingbare Voraussetzung.</w:t>
      </w:r>
    </w:p>
    <w:p w:rsidR="00504F5C" w:rsidRPr="001F2A30" w:rsidRDefault="00504F5C" w:rsidP="00504F5C">
      <w:pPr>
        <w:rPr>
          <w:sz w:val="28"/>
          <w:szCs w:val="28"/>
          <w:lang w:val="de-DE" w:eastAsia="en-US"/>
        </w:rPr>
      </w:pPr>
      <w:r w:rsidRPr="001F2A30">
        <w:rPr>
          <w:sz w:val="28"/>
          <w:szCs w:val="28"/>
          <w:lang w:val="de-DE" w:eastAsia="en-US"/>
        </w:rPr>
        <w:t>ÜBUNG 3:</w:t>
      </w:r>
    </w:p>
    <w:p w:rsidR="00504F5C" w:rsidRPr="001F2A30" w:rsidRDefault="00504F5C" w:rsidP="00504F5C">
      <w:pPr>
        <w:rPr>
          <w:sz w:val="28"/>
          <w:szCs w:val="28"/>
          <w:lang w:val="de-DE" w:eastAsia="en-US"/>
        </w:rPr>
      </w:pPr>
      <w:r w:rsidRPr="001F2A30">
        <w:rPr>
          <w:sz w:val="28"/>
          <w:szCs w:val="28"/>
          <w:lang w:val="de-DE" w:eastAsia="en-US"/>
        </w:rPr>
        <w:t>Was ist richtig (R)? Was ist falsch (F)? Markieren Sie!</w:t>
      </w:r>
    </w:p>
    <w:p w:rsidR="00504F5C" w:rsidRPr="001F2A30" w:rsidRDefault="00504F5C" w:rsidP="00504F5C">
      <w:pPr>
        <w:rPr>
          <w:sz w:val="28"/>
          <w:szCs w:val="28"/>
          <w:lang w:val="de-DE" w:eastAsia="en-US"/>
        </w:rPr>
      </w:pPr>
      <w:r w:rsidRPr="001F2A30">
        <w:rPr>
          <w:sz w:val="28"/>
          <w:szCs w:val="28"/>
          <w:lang w:val="de-DE" w:eastAsia="en-US"/>
        </w:rPr>
        <w:t xml:space="preserve">1. Die Meisterprüfung ist Bedingung für eine Selbständigkeit im Handwerk. </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 xml:space="preserve">2. Wenn man im Handwerk ausbilden möchte, </w:t>
      </w:r>
      <w:proofErr w:type="spellStart"/>
      <w:r w:rsidRPr="001F2A30">
        <w:rPr>
          <w:sz w:val="28"/>
          <w:szCs w:val="28"/>
          <w:lang w:val="de-DE" w:eastAsia="en-US"/>
        </w:rPr>
        <w:t>muß</w:t>
      </w:r>
      <w:proofErr w:type="spellEnd"/>
      <w:r w:rsidRPr="001F2A30">
        <w:rPr>
          <w:sz w:val="28"/>
          <w:szCs w:val="28"/>
          <w:lang w:val="de-DE" w:eastAsia="en-US"/>
        </w:rPr>
        <w:t xml:space="preserve"> man nicht unbedingt Meister sein.</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3. Eigenkapital ist bei einer Existenzgründung nicht notwendig.</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4. Man kann seinen gesamten Finanzbedarf aus öffentlichen Hilfsprogrammen decken.</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5. Für den Erfolg einer Bäckerei ist die Qualität des Produktes besonders wichtig.</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6. Die Orientierung am Kunden ist eigentlich für alle Existenzgründer eine</w:t>
      </w:r>
    </w:p>
    <w:p w:rsidR="00504F5C" w:rsidRPr="001F2A30" w:rsidRDefault="00504F5C" w:rsidP="00504F5C">
      <w:pPr>
        <w:rPr>
          <w:sz w:val="28"/>
          <w:szCs w:val="28"/>
          <w:lang w:val="de-DE" w:eastAsia="en-US"/>
        </w:rPr>
      </w:pPr>
      <w:r w:rsidRPr="001F2A30">
        <w:rPr>
          <w:sz w:val="28"/>
          <w:szCs w:val="28"/>
          <w:lang w:val="de-DE" w:eastAsia="en-US"/>
        </w:rPr>
        <w:t>Selbstverständlichkeit.</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7. Das ERP Programm ist das einzige Förderprogramm für Bäcker.</w:t>
      </w:r>
    </w:p>
    <w:p w:rsidR="00504F5C" w:rsidRPr="001F2A30" w:rsidRDefault="00504F5C" w:rsidP="00504F5C">
      <w:pPr>
        <w:rPr>
          <w:sz w:val="28"/>
          <w:szCs w:val="28"/>
          <w:lang w:val="de-DE" w:eastAsia="en-US"/>
        </w:rPr>
      </w:pPr>
      <w:r w:rsidRPr="001F2A30">
        <w:rPr>
          <w:rFonts w:ascii="MS Mincho" w:eastAsia="MS Mincho" w:hAnsi="MS Mincho" w:cs="MS Mincho" w:hint="eastAsia"/>
          <w:sz w:val="28"/>
          <w:szCs w:val="28"/>
          <w:lang w:val="de-DE" w:eastAsia="en-US"/>
        </w:rPr>
        <w:lastRenderedPageBreak/>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04F5C" w:rsidRPr="001F2A30" w:rsidRDefault="00504F5C" w:rsidP="00504F5C">
      <w:pPr>
        <w:rPr>
          <w:sz w:val="28"/>
          <w:szCs w:val="28"/>
          <w:lang w:val="de-DE" w:eastAsia="en-US"/>
        </w:rPr>
      </w:pPr>
      <w:r w:rsidRPr="001F2A30">
        <w:rPr>
          <w:sz w:val="28"/>
          <w:szCs w:val="28"/>
          <w:lang w:val="de-DE" w:eastAsia="en-US"/>
        </w:rPr>
        <w:t>Das ERP Existenzgründungsprogramm</w:t>
      </w:r>
    </w:p>
    <w:p w:rsidR="00504F5C" w:rsidRPr="001F2A30" w:rsidRDefault="00504F5C" w:rsidP="00504F5C">
      <w:pPr>
        <w:rPr>
          <w:sz w:val="28"/>
          <w:szCs w:val="28"/>
          <w:lang w:val="de-DE" w:eastAsia="en-US"/>
        </w:rPr>
      </w:pPr>
      <w:r w:rsidRPr="001F2A30">
        <w:rPr>
          <w:sz w:val="28"/>
          <w:szCs w:val="28"/>
          <w:lang w:val="de-DE" w:eastAsia="en-US"/>
        </w:rPr>
        <w:t>1. Wer kann gefördert werden?</w:t>
      </w:r>
    </w:p>
    <w:p w:rsidR="00504F5C" w:rsidRPr="001F2A30" w:rsidRDefault="00504F5C" w:rsidP="00504F5C">
      <w:pPr>
        <w:rPr>
          <w:sz w:val="28"/>
          <w:szCs w:val="28"/>
          <w:lang w:val="de-DE" w:eastAsia="en-US"/>
        </w:rPr>
      </w:pPr>
      <w:r w:rsidRPr="001F2A30">
        <w:rPr>
          <w:sz w:val="28"/>
          <w:szCs w:val="28"/>
          <w:lang w:val="de-DE" w:eastAsia="en-US"/>
        </w:rPr>
        <w:t>Existenzgründer der gewerblichen und freien Berufe (ohne medizinische Berufe), die über die notwendige fachliche und kaufmännische Qualifikation sowie über Berufserfahrung verfügen.</w:t>
      </w:r>
    </w:p>
    <w:p w:rsidR="00504F5C" w:rsidRPr="001F2A30" w:rsidRDefault="00504F5C" w:rsidP="00504F5C">
      <w:pPr>
        <w:rPr>
          <w:sz w:val="28"/>
          <w:szCs w:val="28"/>
          <w:lang w:val="de-DE" w:eastAsia="en-US"/>
        </w:rPr>
      </w:pPr>
      <w:r w:rsidRPr="001F2A30">
        <w:rPr>
          <w:sz w:val="28"/>
          <w:szCs w:val="28"/>
          <w:lang w:val="de-DE" w:eastAsia="en-US"/>
        </w:rPr>
        <w:t>2. Was wird finanziert?</w:t>
      </w:r>
    </w:p>
    <w:p w:rsidR="00504F5C" w:rsidRPr="001F2A30" w:rsidRDefault="00504F5C" w:rsidP="00504F5C">
      <w:pPr>
        <w:rPr>
          <w:sz w:val="28"/>
          <w:szCs w:val="28"/>
          <w:lang w:val="de-DE" w:eastAsia="en-US"/>
        </w:rPr>
      </w:pPr>
      <w:r w:rsidRPr="001F2A30">
        <w:rPr>
          <w:sz w:val="28"/>
          <w:szCs w:val="28"/>
          <w:lang w:val="de-DE" w:eastAsia="en-US"/>
        </w:rPr>
        <w:t>Dieses Programm finanziert die Errichtung oder den Kauf eines Unternehmens oder einer freiberuflichen Existenz. Die Übernahme mit leitender Tätigkeit im Betrieb oder auch die Beschaffung eines ersten Lagers an Material oder Ersatzteilen kann finanziert werden.</w:t>
      </w:r>
    </w:p>
    <w:p w:rsidR="00504F5C" w:rsidRPr="001F2A30" w:rsidRDefault="00504F5C" w:rsidP="00504F5C">
      <w:pPr>
        <w:rPr>
          <w:sz w:val="28"/>
          <w:szCs w:val="28"/>
          <w:lang w:val="de-DE" w:eastAsia="en-US"/>
        </w:rPr>
      </w:pPr>
      <w:r w:rsidRPr="001F2A30">
        <w:rPr>
          <w:sz w:val="28"/>
          <w:szCs w:val="28"/>
          <w:lang w:val="de-DE" w:eastAsia="en-US"/>
        </w:rPr>
        <w:t>3. Wie hoch kann die Finanzierung sein?</w:t>
      </w:r>
    </w:p>
    <w:p w:rsidR="00504F5C" w:rsidRPr="001F2A30" w:rsidRDefault="00504F5C" w:rsidP="00504F5C">
      <w:pPr>
        <w:rPr>
          <w:sz w:val="28"/>
          <w:szCs w:val="28"/>
          <w:lang w:val="de-DE" w:eastAsia="en-US"/>
        </w:rPr>
      </w:pPr>
      <w:r w:rsidRPr="001F2A30">
        <w:rPr>
          <w:sz w:val="28"/>
          <w:szCs w:val="28"/>
          <w:lang w:val="de-DE" w:eastAsia="en-US"/>
        </w:rPr>
        <w:t>Die Kredite sind auf 1 Million in den alten Bundesländern und auf 2 Millionen in den neuen Bundesländern begrenzt. Die Förderung kann bis 50% des Bedarfs betragen und kann mit dem ERP-Eigenkapitalhilfeprogramm und dem Existenzgründerprogramm der Deutschen Ausgleichsbank kombiniert werden.</w:t>
      </w:r>
    </w:p>
    <w:p w:rsidR="00504F5C" w:rsidRPr="001F2A30" w:rsidRDefault="00504F5C" w:rsidP="00504F5C">
      <w:pPr>
        <w:rPr>
          <w:sz w:val="28"/>
          <w:szCs w:val="28"/>
          <w:lang w:val="de-DE" w:eastAsia="en-US"/>
        </w:rPr>
      </w:pPr>
      <w:r w:rsidRPr="001F2A30">
        <w:rPr>
          <w:sz w:val="28"/>
          <w:szCs w:val="28"/>
          <w:lang w:val="de-DE" w:eastAsia="en-US"/>
        </w:rPr>
        <w:t>4. Wie sind die Zinssätze und Laufzeiten?</w:t>
      </w:r>
    </w:p>
    <w:p w:rsidR="00504F5C" w:rsidRPr="001F2A30" w:rsidRDefault="00504F5C" w:rsidP="00504F5C">
      <w:pPr>
        <w:rPr>
          <w:sz w:val="28"/>
          <w:szCs w:val="28"/>
          <w:lang w:val="de-DE" w:eastAsia="en-US"/>
        </w:rPr>
      </w:pPr>
      <w:r w:rsidRPr="001F2A30">
        <w:rPr>
          <w:sz w:val="28"/>
          <w:szCs w:val="28"/>
          <w:lang w:val="de-DE" w:eastAsia="en-US"/>
        </w:rPr>
        <w:t>In den neuen Bundesländern beträgt der Zinssatz 10 Jahre lang 4,75% pro Jahr, in den alten für denselben Zeitraum 5,25% pro Jahr. Bei einer Laufzeit von mehr  als 10 Jahren gilt dann der von der ERP festgelegte Zinssatz.</w:t>
      </w:r>
    </w:p>
    <w:p w:rsidR="00504F5C" w:rsidRPr="001F2A30" w:rsidRDefault="00504F5C" w:rsidP="00504F5C">
      <w:pPr>
        <w:rPr>
          <w:sz w:val="28"/>
          <w:szCs w:val="28"/>
          <w:lang w:val="de-DE" w:eastAsia="en-US"/>
        </w:rPr>
      </w:pPr>
      <w:r w:rsidRPr="001F2A30">
        <w:rPr>
          <w:sz w:val="28"/>
          <w:szCs w:val="28"/>
          <w:lang w:val="de-DE" w:eastAsia="en-US"/>
        </w:rPr>
        <w:t>5. Welche Sicherheiten sind zu stellen?</w:t>
      </w:r>
    </w:p>
    <w:p w:rsidR="00504F5C" w:rsidRPr="001F2A30" w:rsidRDefault="00504F5C" w:rsidP="00504F5C">
      <w:pPr>
        <w:rPr>
          <w:sz w:val="28"/>
          <w:szCs w:val="28"/>
          <w:lang w:val="de-DE" w:eastAsia="en-US"/>
        </w:rPr>
      </w:pPr>
      <w:r w:rsidRPr="001F2A30">
        <w:rPr>
          <w:sz w:val="28"/>
          <w:szCs w:val="28"/>
          <w:lang w:val="de-DE" w:eastAsia="en-US"/>
        </w:rPr>
        <w:t>Das ERP Existenzgründungsprogramm verlangt bankübliche Sicherheiten. Form und Umfang werden zwischen dem Existenzgründer und seiner Hausbank, bei der der Kredit ja auch beantragt wird, vereinbart. Üblich sind eine Sicherungsübereignung von Maschinen und Grundschulden.</w:t>
      </w:r>
    </w:p>
    <w:p w:rsidR="00504F5C" w:rsidRPr="001F2A30" w:rsidRDefault="00504F5C" w:rsidP="00504F5C">
      <w:pPr>
        <w:rPr>
          <w:sz w:val="28"/>
          <w:szCs w:val="28"/>
          <w:lang w:val="de-DE" w:eastAsia="en-US"/>
        </w:rPr>
      </w:pPr>
      <w:r w:rsidRPr="001F2A30">
        <w:rPr>
          <w:sz w:val="28"/>
          <w:szCs w:val="28"/>
          <w:lang w:val="de-DE" w:eastAsia="en-US"/>
        </w:rPr>
        <w:t>Text№ 7</w:t>
      </w:r>
    </w:p>
    <w:p w:rsidR="00504F5C" w:rsidRPr="001F2A30" w:rsidRDefault="00504F5C" w:rsidP="00504F5C">
      <w:pPr>
        <w:rPr>
          <w:sz w:val="28"/>
          <w:szCs w:val="28"/>
          <w:lang w:val="de-DE" w:eastAsia="en-US"/>
        </w:rPr>
      </w:pPr>
      <w:r w:rsidRPr="001F2A30">
        <w:rPr>
          <w:sz w:val="28"/>
          <w:szCs w:val="28"/>
          <w:lang w:val="de-DE" w:eastAsia="en-US"/>
        </w:rPr>
        <w:t>Finanzierung im Außenhandel</w:t>
      </w:r>
    </w:p>
    <w:p w:rsidR="00504F5C" w:rsidRPr="001F2A30" w:rsidRDefault="00504F5C" w:rsidP="00504F5C">
      <w:pPr>
        <w:rPr>
          <w:sz w:val="28"/>
          <w:szCs w:val="28"/>
          <w:lang w:val="de-DE" w:eastAsia="en-US"/>
        </w:rPr>
      </w:pPr>
      <w:r w:rsidRPr="001F2A30">
        <w:rPr>
          <w:sz w:val="28"/>
          <w:szCs w:val="28"/>
          <w:lang w:val="de-DE" w:eastAsia="en-US"/>
        </w:rPr>
        <w:t xml:space="preserve">Im täglichen Zahlungsverkehr wird normalerweise bar oder per Scheck gezahlt. Wer also morgens seine Brötchen holt, legt sein Geld bar auf die Ladentheke, wer eine größere Anschaffung tätigt, zahlt meistens per Scheck oder Kreditkarte. In der Wirtschaft, um es genau zu sagen, unter Kaufleuten wird das meistens anders gemacht. Dort werden Rechnungen geschrieben; mit dieser Rechnung werden dann Zahlungsziele, also bestimmte Termine vereinbart, bis zu denen gezahlt werden </w:t>
      </w:r>
      <w:proofErr w:type="spellStart"/>
      <w:r w:rsidRPr="001F2A30">
        <w:rPr>
          <w:sz w:val="28"/>
          <w:szCs w:val="28"/>
          <w:lang w:val="de-DE" w:eastAsia="en-US"/>
        </w:rPr>
        <w:t>muß</w:t>
      </w:r>
      <w:proofErr w:type="spellEnd"/>
      <w:r w:rsidRPr="001F2A30">
        <w:rPr>
          <w:sz w:val="28"/>
          <w:szCs w:val="28"/>
          <w:lang w:val="de-DE" w:eastAsia="en-US"/>
        </w:rPr>
        <w:t xml:space="preserve">. Sofortige Barzahlung bei Lieferung ist eine Ausnahme. Auf diese Weise gewähren Handel, Industrie und auch Dienstleistungsunternehmen Lieferantenkredite. Die Summe dieser Kredite, die mittlerweile jährlich eine Höhe von mehreren Hundert Milliarden DM erreicht, ist höher als alle kurzfristigen Bankkredite zusammen. Während Bankkredite meistens gut abgesichert sind, ist für die Lieferantenkredite jedoch meist der sogenannte Eigentumsvorbehalt der einzige Schutz. Eigentumsvorbehalt bedeutet, </w:t>
      </w:r>
      <w:proofErr w:type="spellStart"/>
      <w:r w:rsidRPr="001F2A30">
        <w:rPr>
          <w:sz w:val="28"/>
          <w:szCs w:val="28"/>
          <w:lang w:val="de-DE" w:eastAsia="en-US"/>
        </w:rPr>
        <w:t>daß</w:t>
      </w:r>
      <w:proofErr w:type="spellEnd"/>
      <w:r w:rsidRPr="001F2A30">
        <w:rPr>
          <w:sz w:val="28"/>
          <w:szCs w:val="28"/>
          <w:lang w:val="de-DE" w:eastAsia="en-US"/>
        </w:rPr>
        <w:t xml:space="preserve"> der Lieferant bis zur vollständigen Bezahlung Eigentümer der Ware bleibt. Da schon der Aufbau der Geschäftsverbindung viel Geld kostet, und der Verlust bei einer Insolvenz oder Pleite des belieferten Unternehmens um so größer ist, sichern sich die liefernden Unternehmen ab. </w:t>
      </w:r>
    </w:p>
    <w:p w:rsidR="00504F5C" w:rsidRPr="001F2A30" w:rsidRDefault="00504F5C" w:rsidP="00504F5C">
      <w:pPr>
        <w:rPr>
          <w:sz w:val="28"/>
          <w:szCs w:val="28"/>
          <w:lang w:val="de-DE" w:eastAsia="en-US"/>
        </w:rPr>
      </w:pPr>
      <w:r w:rsidRPr="001F2A30">
        <w:rPr>
          <w:sz w:val="28"/>
          <w:szCs w:val="28"/>
          <w:lang w:val="de-DE" w:eastAsia="en-US"/>
        </w:rPr>
        <w:lastRenderedPageBreak/>
        <w:t xml:space="preserve">Was leistet die Kreditversicherung? Wie Herr Vogt von der IHK Köln im gehörten Text erklärt hat, unterstützt die Bundesregierung im Rahmen der Hermes-Ausfuhrgewährleistungen deutsche Exporteure. Neben vielen spezialisierten Formen ist die Kreditsicherung für Waren wohl die wichtigste. Sie existiert bereits seit 70 Jahren für Unternehmen mit einem Mindestumsatzvolumen ab etwa 4 Millionen DM. Seit 1987 haben aber auch kleine und mittelständische Unternehmen die Möglichkeit, ihre Außenstände zu versichern. Nach Eingang des Kreditantrags prüft der Kreditversicherer zunächst die Kreditwürdigkeit des Abnehmers. Ist sie gewährleistet, wird dem Lieferanten der gewünschte Lieferkredit, den man auch Versicherungssumme nennt, erteilt. Während der Zeit der Zusammenarbeit wird die Bonität laufend überwacht, um bei drohenden Problemen frühzeitig eingreifen zu können. Als Informationsquelle dienen unter anderem Banken, Auskunft </w:t>
      </w:r>
      <w:proofErr w:type="spellStart"/>
      <w:r w:rsidRPr="001F2A30">
        <w:rPr>
          <w:sz w:val="28"/>
          <w:szCs w:val="28"/>
          <w:lang w:val="de-DE" w:eastAsia="en-US"/>
        </w:rPr>
        <w:t>eien</w:t>
      </w:r>
      <w:proofErr w:type="spellEnd"/>
      <w:r w:rsidRPr="001F2A30">
        <w:rPr>
          <w:sz w:val="28"/>
          <w:szCs w:val="28"/>
          <w:lang w:val="de-DE" w:eastAsia="en-US"/>
        </w:rPr>
        <w:t xml:space="preserve"> 1), Bilanzen und Geschäftsberichte. Sollte der Abnehmer insolvent, also zahlungsunfähig werden, hilft der Kreditversicherer mit seinem Know-how bei der Abwicklung der Schäden. Normalerweise werden den Lieferanten 70% des Warenwertes ersetzt, denn eine Versicherung zu 100% ohne Selbstbeteiligung wäre einfach zu teuer für die Unternehmen. Das Finanzamt erstattet zusätzlich die 15%ige Mehrwertsteuer,  die Restsumme </w:t>
      </w:r>
      <w:proofErr w:type="spellStart"/>
      <w:r w:rsidRPr="001F2A30">
        <w:rPr>
          <w:sz w:val="28"/>
          <w:szCs w:val="28"/>
          <w:lang w:val="de-DE" w:eastAsia="en-US"/>
        </w:rPr>
        <w:t>muß</w:t>
      </w:r>
      <w:proofErr w:type="spellEnd"/>
      <w:r w:rsidRPr="001F2A30">
        <w:rPr>
          <w:sz w:val="28"/>
          <w:szCs w:val="28"/>
          <w:lang w:val="de-DE" w:eastAsia="en-US"/>
        </w:rPr>
        <w:t xml:space="preserve"> das versicherte Unternehmen selbst tragen. </w:t>
      </w:r>
    </w:p>
    <w:p w:rsidR="00504F5C" w:rsidRPr="001F2A30" w:rsidRDefault="00504F5C" w:rsidP="00504F5C">
      <w:pPr>
        <w:rPr>
          <w:sz w:val="28"/>
          <w:szCs w:val="28"/>
          <w:lang w:val="de-DE" w:eastAsia="en-US"/>
        </w:rPr>
      </w:pPr>
      <w:r w:rsidRPr="001F2A30">
        <w:rPr>
          <w:sz w:val="28"/>
          <w:szCs w:val="28"/>
          <w:lang w:val="de-DE" w:eastAsia="en-US"/>
        </w:rPr>
        <w:t xml:space="preserve">1) Unternehmen, die gegen Bezahlung Auskünfte insbesondere über die finanziellen Verhältnisse von anderen Unternehmen erteilen Einfaches Beispiel einer Schadensabrechnung bei 30% Selbstbeteiligung: Warenwert: 85.000 DM + Mehrwertsteuer 15%: 12.750 </w:t>
      </w:r>
      <w:proofErr w:type="spellStart"/>
      <w:r w:rsidRPr="001F2A30">
        <w:rPr>
          <w:sz w:val="28"/>
          <w:szCs w:val="28"/>
          <w:lang w:val="de-DE" w:eastAsia="en-US"/>
        </w:rPr>
        <w:t>DMRechnungsbetrag</w:t>
      </w:r>
      <w:proofErr w:type="spellEnd"/>
      <w:r w:rsidRPr="001F2A30">
        <w:rPr>
          <w:sz w:val="28"/>
          <w:szCs w:val="28"/>
          <w:lang w:val="de-DE" w:eastAsia="en-US"/>
        </w:rPr>
        <w:t xml:space="preserve">: 97.750 DM Versicherung entschädigt 70%: 68.425 DM Finanzamt erstattet die </w:t>
      </w:r>
      <w:proofErr w:type="spellStart"/>
      <w:r w:rsidRPr="001F2A30">
        <w:rPr>
          <w:sz w:val="28"/>
          <w:szCs w:val="28"/>
          <w:lang w:val="de-DE" w:eastAsia="en-US"/>
        </w:rPr>
        <w:t>MwSt</w:t>
      </w:r>
      <w:proofErr w:type="spellEnd"/>
      <w:r w:rsidRPr="001F2A30">
        <w:rPr>
          <w:sz w:val="28"/>
          <w:szCs w:val="28"/>
          <w:lang w:val="de-DE" w:eastAsia="en-US"/>
        </w:rPr>
        <w:t xml:space="preserve">: 12.750 DM </w:t>
      </w:r>
      <w:proofErr w:type="spellStart"/>
      <w:r w:rsidRPr="001F2A30">
        <w:rPr>
          <w:sz w:val="28"/>
          <w:szCs w:val="28"/>
          <w:lang w:val="de-DE" w:eastAsia="en-US"/>
        </w:rPr>
        <w:t>Gesamtrückfluß</w:t>
      </w:r>
      <w:proofErr w:type="spellEnd"/>
      <w:r w:rsidRPr="001F2A30">
        <w:rPr>
          <w:sz w:val="28"/>
          <w:szCs w:val="28"/>
          <w:lang w:val="de-DE" w:eastAsia="en-US"/>
        </w:rPr>
        <w:t xml:space="preserve">: 81.175 DM tatsächlich zu tragender Schaden des Lieferanten: 16.575 DM = 16,9% </w:t>
      </w:r>
    </w:p>
    <w:p w:rsidR="00504F5C" w:rsidRPr="001F2A30" w:rsidRDefault="00504F5C" w:rsidP="00504F5C">
      <w:pPr>
        <w:rPr>
          <w:sz w:val="28"/>
          <w:szCs w:val="28"/>
          <w:lang w:val="de-DE" w:eastAsia="en-US"/>
        </w:rPr>
      </w:pPr>
      <w:r w:rsidRPr="001F2A30">
        <w:rPr>
          <w:sz w:val="28"/>
          <w:szCs w:val="28"/>
          <w:lang w:val="de-DE" w:eastAsia="en-US"/>
        </w:rPr>
        <w:t>ÜBUNG 1:</w:t>
      </w:r>
    </w:p>
    <w:p w:rsidR="00504F5C" w:rsidRPr="001F2A30" w:rsidRDefault="00504F5C" w:rsidP="00504F5C">
      <w:pPr>
        <w:rPr>
          <w:sz w:val="28"/>
          <w:szCs w:val="28"/>
          <w:lang w:val="de-DE" w:eastAsia="en-US"/>
        </w:rPr>
      </w:pPr>
      <w:r w:rsidRPr="001F2A30">
        <w:rPr>
          <w:sz w:val="28"/>
          <w:szCs w:val="28"/>
          <w:lang w:val="de-DE" w:eastAsia="en-US"/>
        </w:rPr>
        <w:t xml:space="preserve">Bitte lesen Sie den Text und entscheiden Sie, ob die nachstehenden Informationen richtig oder falsch sind. </w:t>
      </w:r>
    </w:p>
    <w:p w:rsidR="00504F5C" w:rsidRPr="001F2A30" w:rsidRDefault="00504F5C" w:rsidP="00504F5C">
      <w:pPr>
        <w:rPr>
          <w:sz w:val="28"/>
          <w:szCs w:val="28"/>
          <w:lang w:val="de-DE" w:eastAsia="en-US"/>
        </w:rPr>
      </w:pPr>
      <w:r w:rsidRPr="001F2A30">
        <w:rPr>
          <w:sz w:val="28"/>
          <w:szCs w:val="28"/>
          <w:lang w:val="de-DE" w:eastAsia="en-US"/>
        </w:rPr>
        <w:t xml:space="preserve">1. Kleine Einkäufe werden in der Regel bar bezahlt.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2. Unter Kaufleuten werden Zahlungsfristen, bis zu denen gezahlt werden </w:t>
      </w:r>
      <w:proofErr w:type="spellStart"/>
      <w:r w:rsidRPr="001F2A30">
        <w:rPr>
          <w:sz w:val="28"/>
          <w:szCs w:val="28"/>
          <w:lang w:val="de-DE" w:eastAsia="en-US"/>
        </w:rPr>
        <w:t>muß</w:t>
      </w:r>
      <w:proofErr w:type="spellEnd"/>
      <w:r w:rsidRPr="001F2A30">
        <w:rPr>
          <w:sz w:val="28"/>
          <w:szCs w:val="28"/>
          <w:lang w:val="de-DE" w:eastAsia="en-US"/>
        </w:rPr>
        <w:t xml:space="preserve">, gewährt.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3. Diese Lieferantenkredite sind meistens genauso gut wie Bankkredite abgesichert.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4. Neben dem Eigentumsvorbehalt gibt es viele </w:t>
      </w:r>
      <w:proofErr w:type="spellStart"/>
      <w:r w:rsidRPr="001F2A30">
        <w:rPr>
          <w:sz w:val="28"/>
          <w:szCs w:val="28"/>
          <w:lang w:val="de-DE" w:eastAsia="en-US"/>
        </w:rPr>
        <w:t>andereSchutzformen</w:t>
      </w:r>
      <w:proofErr w:type="spellEnd"/>
      <w:r w:rsidRPr="001F2A30">
        <w:rPr>
          <w:sz w:val="28"/>
          <w:szCs w:val="28"/>
          <w:lang w:val="de-DE" w:eastAsia="en-US"/>
        </w:rPr>
        <w:t xml:space="preserve"> für Lieferanten.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5. Die Hermes Kreditsicherung gilt nur für Unternehmen mit mindestens vier Millionen Umsatz.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6. Kleine und mittelständische Unternehmen können seit 1987 eine Hermesbürgschaft beantragen.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lastRenderedPageBreak/>
        <w:t xml:space="preserve">7. Der Kreditversicherer prüft zunächst die Bonität des Abnehmers.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8. Die Bonität wird ausschließlich in persönlichen Gesprächen mit dem Abnehmer erkundet.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 xml:space="preserve">9. Bei einer Pleite ersetzt die Hermes Kreditversicherung 100% des Schadens. </w:t>
      </w:r>
      <w:r w:rsidRPr="001F2A30">
        <w:rPr>
          <w:rFonts w:ascii="MS Mincho" w:eastAsia="MS Mincho" w:hAnsi="MS Mincho" w:cs="MS Mincho" w:hint="eastAsia"/>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Besonders im Exportgeschäft hat die Kredit-Versicherung eine große Bedeutung.</w:t>
      </w:r>
    </w:p>
    <w:p w:rsidR="00504F5C" w:rsidRPr="001F2A30" w:rsidRDefault="00504F5C" w:rsidP="00504F5C">
      <w:pPr>
        <w:rPr>
          <w:sz w:val="28"/>
          <w:szCs w:val="28"/>
          <w:lang w:val="de-DE" w:eastAsia="en-US"/>
        </w:rPr>
      </w:pPr>
      <w:r w:rsidRPr="001F2A30">
        <w:rPr>
          <w:sz w:val="28"/>
          <w:szCs w:val="28"/>
          <w:lang w:val="de-DE" w:eastAsia="en-US"/>
        </w:rPr>
        <w:t>ÜBUNG 2:</w:t>
      </w:r>
    </w:p>
    <w:p w:rsidR="00504F5C" w:rsidRPr="001F2A30" w:rsidRDefault="00504F5C" w:rsidP="00504F5C">
      <w:pPr>
        <w:rPr>
          <w:sz w:val="28"/>
          <w:szCs w:val="28"/>
          <w:lang w:val="de-DE" w:eastAsia="en-US"/>
        </w:rPr>
      </w:pPr>
      <w:r w:rsidRPr="001F2A30">
        <w:rPr>
          <w:sz w:val="28"/>
          <w:szCs w:val="28"/>
          <w:lang w:val="de-DE" w:eastAsia="en-US"/>
        </w:rPr>
        <w:t xml:space="preserve">Bitte entscheiden Sie, welche Substantive und Verben zusammengehören. Entscheiden Sie, welches Verb nicht </w:t>
      </w:r>
      <w:proofErr w:type="spellStart"/>
      <w:r w:rsidRPr="001F2A30">
        <w:rPr>
          <w:sz w:val="28"/>
          <w:szCs w:val="28"/>
          <w:lang w:val="de-DE" w:eastAsia="en-US"/>
        </w:rPr>
        <w:t>paßt</w:t>
      </w:r>
      <w:proofErr w:type="spellEnd"/>
      <w:r w:rsidRPr="001F2A30">
        <w:rPr>
          <w:sz w:val="28"/>
          <w:szCs w:val="28"/>
          <w:lang w:val="de-DE" w:eastAsia="en-US"/>
        </w:rPr>
        <w:t>.</w:t>
      </w:r>
    </w:p>
    <w:p w:rsidR="00504F5C" w:rsidRPr="001F2A30" w:rsidRDefault="00504F5C" w:rsidP="00504F5C">
      <w:pPr>
        <w:rPr>
          <w:sz w:val="28"/>
          <w:szCs w:val="28"/>
          <w:lang w:val="de-DE" w:eastAsia="en-US"/>
        </w:rPr>
      </w:pPr>
      <w:r w:rsidRPr="001F2A30">
        <w:rPr>
          <w:sz w:val="28"/>
          <w:szCs w:val="28"/>
          <w:lang w:val="de-DE" w:eastAsia="en-US"/>
        </w:rPr>
        <w:t>1. Kursrisiken a) ausschließen</w:t>
      </w:r>
    </w:p>
    <w:p w:rsidR="00504F5C" w:rsidRPr="001F2A30" w:rsidRDefault="00504F5C" w:rsidP="00504F5C">
      <w:pPr>
        <w:rPr>
          <w:sz w:val="28"/>
          <w:szCs w:val="28"/>
          <w:lang w:val="de-DE" w:eastAsia="en-US"/>
        </w:rPr>
      </w:pPr>
      <w:r w:rsidRPr="001F2A30">
        <w:rPr>
          <w:sz w:val="28"/>
          <w:szCs w:val="28"/>
          <w:lang w:val="de-DE" w:eastAsia="en-US"/>
        </w:rPr>
        <w:t>b) vermeiden</w:t>
      </w:r>
    </w:p>
    <w:p w:rsidR="00504F5C" w:rsidRPr="001F2A30" w:rsidRDefault="00504F5C" w:rsidP="00504F5C">
      <w:pPr>
        <w:rPr>
          <w:sz w:val="28"/>
          <w:szCs w:val="28"/>
          <w:lang w:val="de-DE" w:eastAsia="en-US"/>
        </w:rPr>
      </w:pPr>
      <w:r w:rsidRPr="001F2A30">
        <w:rPr>
          <w:sz w:val="28"/>
          <w:szCs w:val="28"/>
          <w:lang w:val="de-DE" w:eastAsia="en-US"/>
        </w:rPr>
        <w:t>c) sicherstellen</w:t>
      </w:r>
    </w:p>
    <w:p w:rsidR="00504F5C" w:rsidRPr="001F2A30" w:rsidRDefault="00504F5C" w:rsidP="00504F5C">
      <w:pPr>
        <w:rPr>
          <w:sz w:val="28"/>
          <w:szCs w:val="28"/>
          <w:lang w:val="de-DE" w:eastAsia="en-US"/>
        </w:rPr>
      </w:pPr>
      <w:r w:rsidRPr="001F2A30">
        <w:rPr>
          <w:sz w:val="28"/>
          <w:szCs w:val="28"/>
          <w:lang w:val="de-DE" w:eastAsia="en-US"/>
        </w:rPr>
        <w:t>2. einen Lieferantenkredit a) zusagen</w:t>
      </w:r>
    </w:p>
    <w:p w:rsidR="00504F5C" w:rsidRPr="001F2A30" w:rsidRDefault="00504F5C" w:rsidP="00504F5C">
      <w:pPr>
        <w:rPr>
          <w:sz w:val="28"/>
          <w:szCs w:val="28"/>
          <w:lang w:val="de-DE" w:eastAsia="en-US"/>
        </w:rPr>
      </w:pPr>
      <w:r w:rsidRPr="001F2A30">
        <w:rPr>
          <w:sz w:val="28"/>
          <w:szCs w:val="28"/>
          <w:lang w:val="de-DE" w:eastAsia="en-US"/>
        </w:rPr>
        <w:t>b) einräumen</w:t>
      </w:r>
    </w:p>
    <w:p w:rsidR="00504F5C" w:rsidRPr="001F2A30" w:rsidRDefault="00504F5C" w:rsidP="00504F5C">
      <w:pPr>
        <w:rPr>
          <w:sz w:val="28"/>
          <w:szCs w:val="28"/>
          <w:lang w:val="de-DE" w:eastAsia="en-US"/>
        </w:rPr>
      </w:pPr>
      <w:r w:rsidRPr="001F2A30">
        <w:rPr>
          <w:sz w:val="28"/>
          <w:szCs w:val="28"/>
          <w:lang w:val="de-DE" w:eastAsia="en-US"/>
        </w:rPr>
        <w:t>c) abschätzen</w:t>
      </w:r>
    </w:p>
    <w:p w:rsidR="00504F5C" w:rsidRPr="001F2A30" w:rsidRDefault="00504F5C" w:rsidP="00504F5C">
      <w:pPr>
        <w:rPr>
          <w:sz w:val="28"/>
          <w:szCs w:val="28"/>
          <w:lang w:val="de-DE" w:eastAsia="en-US"/>
        </w:rPr>
      </w:pPr>
      <w:r w:rsidRPr="001F2A30">
        <w:rPr>
          <w:sz w:val="28"/>
          <w:szCs w:val="28"/>
          <w:lang w:val="de-DE" w:eastAsia="en-US"/>
        </w:rPr>
        <w:t>3.Geld a)ausgeben</w:t>
      </w:r>
    </w:p>
    <w:p w:rsidR="00504F5C" w:rsidRPr="001F2A30" w:rsidRDefault="00504F5C" w:rsidP="00504F5C">
      <w:pPr>
        <w:rPr>
          <w:sz w:val="28"/>
          <w:szCs w:val="28"/>
          <w:lang w:val="de-DE" w:eastAsia="en-US"/>
        </w:rPr>
      </w:pPr>
      <w:r w:rsidRPr="001F2A30">
        <w:rPr>
          <w:sz w:val="28"/>
          <w:szCs w:val="28"/>
          <w:lang w:val="de-DE" w:eastAsia="en-US"/>
        </w:rPr>
        <w:t>b) erteilen</w:t>
      </w:r>
    </w:p>
    <w:p w:rsidR="00504F5C" w:rsidRPr="001F2A30" w:rsidRDefault="00504F5C" w:rsidP="00504F5C">
      <w:pPr>
        <w:rPr>
          <w:sz w:val="28"/>
          <w:szCs w:val="28"/>
          <w:lang w:val="de-DE" w:eastAsia="en-US"/>
        </w:rPr>
      </w:pPr>
      <w:r w:rsidRPr="001F2A30">
        <w:rPr>
          <w:sz w:val="28"/>
          <w:szCs w:val="28"/>
          <w:lang w:val="de-DE" w:eastAsia="en-US"/>
        </w:rPr>
        <w:t>c) verlangen</w:t>
      </w:r>
    </w:p>
    <w:p w:rsidR="00504F5C" w:rsidRPr="001F2A30" w:rsidRDefault="00504F5C" w:rsidP="00504F5C">
      <w:pPr>
        <w:rPr>
          <w:sz w:val="28"/>
          <w:szCs w:val="28"/>
          <w:lang w:val="de-DE" w:eastAsia="en-US"/>
        </w:rPr>
      </w:pPr>
      <w:r w:rsidRPr="001F2A30">
        <w:rPr>
          <w:sz w:val="28"/>
          <w:szCs w:val="28"/>
          <w:lang w:val="de-DE" w:eastAsia="en-US"/>
        </w:rPr>
        <w:t>4. Zahlungsfristen a) abschließen</w:t>
      </w:r>
    </w:p>
    <w:p w:rsidR="00504F5C" w:rsidRPr="001F2A30" w:rsidRDefault="00504F5C" w:rsidP="00504F5C">
      <w:pPr>
        <w:rPr>
          <w:sz w:val="28"/>
          <w:szCs w:val="28"/>
          <w:lang w:val="de-DE" w:eastAsia="en-US"/>
        </w:rPr>
      </w:pPr>
      <w:r w:rsidRPr="001F2A30">
        <w:rPr>
          <w:sz w:val="28"/>
          <w:szCs w:val="28"/>
          <w:lang w:val="de-DE" w:eastAsia="en-US"/>
        </w:rPr>
        <w:t>b) gewähren</w:t>
      </w:r>
    </w:p>
    <w:p w:rsidR="00504F5C" w:rsidRPr="001F2A30" w:rsidRDefault="00504F5C" w:rsidP="00504F5C">
      <w:pPr>
        <w:rPr>
          <w:sz w:val="28"/>
          <w:szCs w:val="28"/>
          <w:lang w:val="de-DE" w:eastAsia="en-US"/>
        </w:rPr>
      </w:pPr>
      <w:r w:rsidRPr="001F2A30">
        <w:rPr>
          <w:sz w:val="28"/>
          <w:szCs w:val="28"/>
          <w:lang w:val="de-DE" w:eastAsia="en-US"/>
        </w:rPr>
        <w:t>c) einräumen</w:t>
      </w:r>
    </w:p>
    <w:p w:rsidR="00504F5C" w:rsidRPr="001F2A30" w:rsidRDefault="00504F5C" w:rsidP="00504F5C">
      <w:pPr>
        <w:rPr>
          <w:sz w:val="28"/>
          <w:szCs w:val="28"/>
          <w:lang w:val="de-DE" w:eastAsia="en-US"/>
        </w:rPr>
      </w:pPr>
      <w:r w:rsidRPr="001F2A30">
        <w:rPr>
          <w:sz w:val="28"/>
          <w:szCs w:val="28"/>
          <w:lang w:val="de-DE" w:eastAsia="en-US"/>
        </w:rPr>
        <w:t>5. Länderrisiken a) tragen</w:t>
      </w:r>
    </w:p>
    <w:p w:rsidR="00504F5C" w:rsidRPr="001F2A30" w:rsidRDefault="00504F5C" w:rsidP="00504F5C">
      <w:pPr>
        <w:rPr>
          <w:sz w:val="28"/>
          <w:szCs w:val="28"/>
          <w:lang w:val="de-DE" w:eastAsia="en-US"/>
        </w:rPr>
      </w:pPr>
      <w:r w:rsidRPr="001F2A30">
        <w:rPr>
          <w:sz w:val="28"/>
          <w:szCs w:val="28"/>
          <w:lang w:val="de-DE" w:eastAsia="en-US"/>
        </w:rPr>
        <w:t>b) akzeptieren</w:t>
      </w:r>
    </w:p>
    <w:p w:rsidR="00504F5C" w:rsidRPr="001F2A30" w:rsidRDefault="00504F5C" w:rsidP="00504F5C">
      <w:pPr>
        <w:rPr>
          <w:sz w:val="28"/>
          <w:szCs w:val="28"/>
          <w:lang w:val="de-DE" w:eastAsia="en-US"/>
        </w:rPr>
      </w:pPr>
      <w:r w:rsidRPr="001F2A30">
        <w:rPr>
          <w:sz w:val="28"/>
          <w:szCs w:val="28"/>
          <w:lang w:val="de-DE" w:eastAsia="en-US"/>
        </w:rPr>
        <w:t>c) leisten</w:t>
      </w:r>
    </w:p>
    <w:p w:rsidR="00504F5C" w:rsidRPr="001F2A30" w:rsidRDefault="00504F5C" w:rsidP="00504F5C">
      <w:pPr>
        <w:rPr>
          <w:sz w:val="28"/>
          <w:szCs w:val="28"/>
          <w:lang w:val="de-DE" w:eastAsia="en-US"/>
        </w:rPr>
      </w:pPr>
      <w:r w:rsidRPr="001F2A30">
        <w:rPr>
          <w:sz w:val="28"/>
          <w:szCs w:val="28"/>
          <w:lang w:val="de-DE" w:eastAsia="en-US"/>
        </w:rPr>
        <w:t>6. die Vertrauenswürdigkeit des Kunden a) prüfen</w:t>
      </w:r>
    </w:p>
    <w:p w:rsidR="00504F5C" w:rsidRPr="001F2A30" w:rsidRDefault="00504F5C" w:rsidP="00504F5C">
      <w:pPr>
        <w:rPr>
          <w:sz w:val="28"/>
          <w:szCs w:val="28"/>
          <w:lang w:val="de-DE" w:eastAsia="en-US"/>
        </w:rPr>
      </w:pPr>
      <w:r w:rsidRPr="001F2A30">
        <w:rPr>
          <w:sz w:val="28"/>
          <w:szCs w:val="28"/>
          <w:lang w:val="de-DE" w:eastAsia="en-US"/>
        </w:rPr>
        <w:t>b) ablehnen</w:t>
      </w:r>
    </w:p>
    <w:p w:rsidR="00504F5C" w:rsidRPr="001F2A30" w:rsidRDefault="00504F5C" w:rsidP="00504F5C">
      <w:pPr>
        <w:rPr>
          <w:sz w:val="28"/>
          <w:szCs w:val="28"/>
          <w:lang w:val="de-DE" w:eastAsia="en-US"/>
        </w:rPr>
      </w:pPr>
      <w:r w:rsidRPr="001F2A30">
        <w:rPr>
          <w:sz w:val="28"/>
          <w:szCs w:val="28"/>
          <w:lang w:val="de-DE" w:eastAsia="en-US"/>
        </w:rPr>
        <w:t>c) feststellen</w:t>
      </w:r>
    </w:p>
    <w:p w:rsidR="00504F5C" w:rsidRPr="001F2A30" w:rsidRDefault="00504F5C" w:rsidP="00504F5C">
      <w:pPr>
        <w:rPr>
          <w:sz w:val="28"/>
          <w:szCs w:val="28"/>
          <w:lang w:val="de-DE" w:eastAsia="en-US"/>
        </w:rPr>
      </w:pPr>
      <w:r w:rsidRPr="001F2A30">
        <w:rPr>
          <w:sz w:val="28"/>
          <w:szCs w:val="28"/>
          <w:lang w:val="de-DE" w:eastAsia="en-US"/>
        </w:rPr>
        <w:t xml:space="preserve">1 =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B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C</w:t>
      </w:r>
    </w:p>
    <w:p w:rsidR="00504F5C" w:rsidRPr="001F2A30" w:rsidRDefault="00504F5C" w:rsidP="00504F5C">
      <w:pPr>
        <w:rPr>
          <w:sz w:val="28"/>
          <w:szCs w:val="28"/>
          <w:lang w:val="en-US" w:eastAsia="en-US"/>
        </w:rPr>
      </w:pPr>
      <w:r w:rsidRPr="001F2A30">
        <w:rPr>
          <w:sz w:val="28"/>
          <w:szCs w:val="28"/>
          <w:lang w:val="en-US" w:eastAsia="en-US"/>
        </w:rPr>
        <w:t xml:space="preserve">2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04F5C" w:rsidRPr="001F2A30" w:rsidRDefault="00504F5C" w:rsidP="00504F5C">
      <w:pPr>
        <w:rPr>
          <w:sz w:val="28"/>
          <w:szCs w:val="28"/>
          <w:lang w:val="en-US" w:eastAsia="en-US"/>
        </w:rPr>
      </w:pPr>
      <w:r w:rsidRPr="001F2A30">
        <w:rPr>
          <w:sz w:val="28"/>
          <w:szCs w:val="28"/>
          <w:lang w:val="en-US" w:eastAsia="en-US"/>
        </w:rPr>
        <w:t xml:space="preserve">3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04F5C" w:rsidRPr="001F2A30" w:rsidRDefault="00504F5C" w:rsidP="00504F5C">
      <w:pPr>
        <w:rPr>
          <w:sz w:val="28"/>
          <w:szCs w:val="28"/>
          <w:lang w:val="en-US" w:eastAsia="en-US"/>
        </w:rPr>
      </w:pPr>
      <w:r w:rsidRPr="001F2A30">
        <w:rPr>
          <w:sz w:val="28"/>
          <w:szCs w:val="28"/>
          <w:lang w:val="en-US" w:eastAsia="en-US"/>
        </w:rPr>
        <w:t xml:space="preserve">4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04F5C" w:rsidRPr="001F2A30" w:rsidRDefault="00504F5C" w:rsidP="00504F5C">
      <w:pPr>
        <w:rPr>
          <w:sz w:val="28"/>
          <w:szCs w:val="28"/>
          <w:lang w:val="en-US" w:eastAsia="en-US"/>
        </w:rPr>
      </w:pPr>
      <w:r w:rsidRPr="001F2A30">
        <w:rPr>
          <w:sz w:val="28"/>
          <w:szCs w:val="28"/>
          <w:lang w:val="en-US" w:eastAsia="en-US"/>
        </w:rPr>
        <w:t xml:space="preserve">5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04F5C" w:rsidRPr="001F2A30" w:rsidRDefault="00504F5C" w:rsidP="00504F5C">
      <w:pPr>
        <w:rPr>
          <w:sz w:val="28"/>
          <w:szCs w:val="28"/>
          <w:lang w:val="de-DE" w:eastAsia="en-US"/>
        </w:rPr>
      </w:pPr>
      <w:r w:rsidRPr="001F2A30">
        <w:rPr>
          <w:sz w:val="28"/>
          <w:szCs w:val="28"/>
          <w:lang w:val="de-DE" w:eastAsia="en-US"/>
        </w:rPr>
        <w:t xml:space="preserve">6 =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B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C</w:t>
      </w:r>
    </w:p>
    <w:p w:rsidR="00504F5C" w:rsidRPr="001F2A30" w:rsidRDefault="00504F5C" w:rsidP="00504F5C">
      <w:pPr>
        <w:rPr>
          <w:sz w:val="28"/>
          <w:szCs w:val="28"/>
          <w:lang w:val="de-DE" w:eastAsia="en-US"/>
        </w:rPr>
      </w:pPr>
      <w:r w:rsidRPr="001F2A30">
        <w:rPr>
          <w:sz w:val="28"/>
          <w:szCs w:val="28"/>
          <w:lang w:val="de-DE" w:eastAsia="en-US"/>
        </w:rPr>
        <w:t xml:space="preserve">Herr Vogt von der IHK Köln beschreibt in der Hörfolge die Hauptrisiken des Auslandsgeschäfts so: Zunächst </w:t>
      </w:r>
      <w:proofErr w:type="spellStart"/>
      <w:r w:rsidRPr="001F2A30">
        <w:rPr>
          <w:sz w:val="28"/>
          <w:szCs w:val="28"/>
          <w:lang w:val="de-DE" w:eastAsia="en-US"/>
        </w:rPr>
        <w:t>muß</w:t>
      </w:r>
      <w:proofErr w:type="spellEnd"/>
      <w:r w:rsidRPr="001F2A30">
        <w:rPr>
          <w:sz w:val="28"/>
          <w:szCs w:val="28"/>
          <w:lang w:val="de-DE" w:eastAsia="en-US"/>
        </w:rPr>
        <w:t xml:space="preserve"> man wissen, ob der potentielle Kunde überhaupt zahlungsfähig ist. Ein junger Geschäftsmann in Deutschland </w:t>
      </w:r>
      <w:proofErr w:type="spellStart"/>
      <w:r w:rsidRPr="001F2A30">
        <w:rPr>
          <w:sz w:val="28"/>
          <w:szCs w:val="28"/>
          <w:lang w:val="de-DE" w:eastAsia="en-US"/>
        </w:rPr>
        <w:t>muß</w:t>
      </w:r>
      <w:proofErr w:type="spellEnd"/>
      <w:r w:rsidRPr="001F2A30">
        <w:rPr>
          <w:sz w:val="28"/>
          <w:szCs w:val="28"/>
          <w:lang w:val="de-DE" w:eastAsia="en-US"/>
        </w:rPr>
        <w:t xml:space="preserve"> sich also gründlich über die Bonität seines Abnehmers informieren. Wäre oder würde dieser potentielle Käufer nämlich Zahlung Sun</w:t>
      </w:r>
    </w:p>
    <w:p w:rsidR="00504F5C" w:rsidRPr="001F2A30" w:rsidRDefault="00504F5C" w:rsidP="00504F5C">
      <w:pPr>
        <w:rPr>
          <w:sz w:val="28"/>
          <w:szCs w:val="28"/>
          <w:lang w:val="de-DE" w:eastAsia="en-US"/>
        </w:rPr>
      </w:pPr>
      <w:r w:rsidRPr="001F2A30">
        <w:rPr>
          <w:sz w:val="28"/>
          <w:szCs w:val="28"/>
          <w:lang w:val="de-DE" w:eastAsia="en-US"/>
        </w:rPr>
        <w:t>ÜBUNG 3:</w:t>
      </w:r>
    </w:p>
    <w:p w:rsidR="00504F5C" w:rsidRPr="001F2A30" w:rsidRDefault="00504F5C" w:rsidP="00504F5C">
      <w:pPr>
        <w:rPr>
          <w:sz w:val="28"/>
          <w:szCs w:val="28"/>
          <w:lang w:val="de-DE" w:eastAsia="en-US"/>
        </w:rPr>
      </w:pPr>
      <w:r w:rsidRPr="001F2A30">
        <w:rPr>
          <w:sz w:val="28"/>
          <w:szCs w:val="28"/>
          <w:lang w:val="de-DE" w:eastAsia="en-US"/>
        </w:rPr>
        <w:lastRenderedPageBreak/>
        <w:t>Von welchem Risiko ist die Rede? Bitte ordnen Sie zu.</w:t>
      </w:r>
    </w:p>
    <w:p w:rsidR="00504F5C" w:rsidRPr="001F2A30" w:rsidRDefault="00504F5C" w:rsidP="00504F5C">
      <w:pPr>
        <w:rPr>
          <w:sz w:val="28"/>
          <w:szCs w:val="28"/>
          <w:lang w:val="de-DE" w:eastAsia="en-US"/>
        </w:rPr>
      </w:pPr>
      <w:r w:rsidRPr="001F2A30">
        <w:rPr>
          <w:sz w:val="28"/>
          <w:szCs w:val="28"/>
          <w:lang w:val="de-DE" w:eastAsia="en-US"/>
        </w:rPr>
        <w:t xml:space="preserve">fähig, könnten deutsche Gerichte oder Gerichtsvollzieher nicht weiterhelfen. Dieses Risiko nennt man Lieferrisiko. Ein weiteres Risiko liegt natürlich darin, </w:t>
      </w:r>
      <w:proofErr w:type="spellStart"/>
      <w:r w:rsidRPr="001F2A30">
        <w:rPr>
          <w:sz w:val="28"/>
          <w:szCs w:val="28"/>
          <w:lang w:val="de-DE" w:eastAsia="en-US"/>
        </w:rPr>
        <w:t>daß</w:t>
      </w:r>
      <w:proofErr w:type="spellEnd"/>
      <w:r w:rsidRPr="001F2A30">
        <w:rPr>
          <w:sz w:val="28"/>
          <w:szCs w:val="28"/>
          <w:lang w:val="de-DE" w:eastAsia="en-US"/>
        </w:rPr>
        <w:t xml:space="preserve"> in den meisten Fällen ein Lieferantenkredit gewährt werden </w:t>
      </w:r>
      <w:proofErr w:type="spellStart"/>
      <w:r w:rsidRPr="001F2A30">
        <w:rPr>
          <w:sz w:val="28"/>
          <w:szCs w:val="28"/>
          <w:lang w:val="de-DE" w:eastAsia="en-US"/>
        </w:rPr>
        <w:t>muß</w:t>
      </w:r>
      <w:proofErr w:type="spellEnd"/>
      <w:r w:rsidRPr="001F2A30">
        <w:rPr>
          <w:sz w:val="28"/>
          <w:szCs w:val="28"/>
          <w:lang w:val="de-DE" w:eastAsia="en-US"/>
        </w:rPr>
        <w:t>. Der Kunde kann nicht sofort zahlen und will bei längeren Lieferzeiten ja oft auch nicht vor Eintreffen des Produktes zahlen. Dadurch entsteht, je nach Währung, ein mehr oder weniger großes Kursrisiko. Letztlich gibt es natürlich auch noch Unterschiede, die im Zielland des Exports liegen. Es gibt Länder, die für Exporteure als politisch riskant gelten. Vielleicht möchte der Kunde zahlen, aber sein Heimatland ist knapp an Devisen. Dann kann er die Rechnung nicht mehr wie vereinbart in Mark bezahlen. Hier spricht man vom politischen Exportrisiko. Daneben gibt es natürlich noch viele andere Risiken, angefangen bei dem Risiko eines Transportschadens, bis zu den Risiken beim Geldtransfer.</w:t>
      </w:r>
    </w:p>
    <w:p w:rsidR="00504F5C" w:rsidRPr="001F2A30" w:rsidRDefault="00504F5C" w:rsidP="00504F5C">
      <w:pPr>
        <w:rPr>
          <w:sz w:val="28"/>
          <w:szCs w:val="28"/>
          <w:lang w:val="de-DE" w:eastAsia="en-US"/>
        </w:rPr>
      </w:pPr>
      <w:r w:rsidRPr="001F2A30">
        <w:rPr>
          <w:sz w:val="28"/>
          <w:szCs w:val="28"/>
          <w:lang w:val="de-DE" w:eastAsia="en-US"/>
        </w:rPr>
        <w:t>1. Wenn der Kunde nicht zahlen kann, _________________________________</w:t>
      </w:r>
    </w:p>
    <w:p w:rsidR="00504F5C" w:rsidRPr="001F2A30" w:rsidRDefault="00504F5C" w:rsidP="00504F5C">
      <w:pPr>
        <w:rPr>
          <w:sz w:val="28"/>
          <w:szCs w:val="28"/>
          <w:lang w:val="de-DE" w:eastAsia="en-US"/>
        </w:rPr>
      </w:pPr>
      <w:r w:rsidRPr="001F2A30">
        <w:rPr>
          <w:sz w:val="28"/>
          <w:szCs w:val="28"/>
          <w:lang w:val="de-DE" w:eastAsia="en-US"/>
        </w:rPr>
        <w:t>2. Wenn der Dollar zwischen Lieferung der Ware in die USA und Bezahlung der</w:t>
      </w:r>
    </w:p>
    <w:p w:rsidR="00504F5C" w:rsidRPr="001F2A30" w:rsidRDefault="00504F5C" w:rsidP="00504F5C">
      <w:pPr>
        <w:rPr>
          <w:sz w:val="28"/>
          <w:szCs w:val="28"/>
          <w:lang w:val="de-DE" w:eastAsia="en-US"/>
        </w:rPr>
      </w:pPr>
      <w:r w:rsidRPr="001F2A30">
        <w:rPr>
          <w:sz w:val="28"/>
          <w:szCs w:val="28"/>
          <w:lang w:val="de-DE" w:eastAsia="en-US"/>
        </w:rPr>
        <w:t>Rechnung fällt,  _______________________________________________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3. Wenn die Ware während der Versendung zerstört wird,  __________________</w:t>
      </w:r>
    </w:p>
    <w:p w:rsidR="00504F5C" w:rsidRPr="001F2A30" w:rsidRDefault="00504F5C" w:rsidP="00504F5C">
      <w:pPr>
        <w:rPr>
          <w:sz w:val="28"/>
          <w:szCs w:val="28"/>
          <w:lang w:val="de-DE" w:eastAsia="en-US"/>
        </w:rPr>
      </w:pPr>
      <w:r w:rsidRPr="001F2A30">
        <w:rPr>
          <w:sz w:val="28"/>
          <w:szCs w:val="28"/>
          <w:lang w:val="de-DE" w:eastAsia="en-US"/>
        </w:rPr>
        <w:t>4. Wenn das Zielland als riskanter Partner gilt, _____________________________</w:t>
      </w:r>
    </w:p>
    <w:p w:rsidR="00504F5C" w:rsidRPr="001F2A30" w:rsidRDefault="00504F5C" w:rsidP="00504F5C">
      <w:pPr>
        <w:rPr>
          <w:sz w:val="28"/>
          <w:szCs w:val="28"/>
          <w:lang w:val="de-DE" w:eastAsia="en-US"/>
        </w:rPr>
      </w:pPr>
      <w:r w:rsidRPr="001F2A30">
        <w:rPr>
          <w:sz w:val="28"/>
          <w:szCs w:val="28"/>
          <w:lang w:val="de-DE" w:eastAsia="en-US"/>
        </w:rPr>
        <w:t>5. Wenn der Abnehmer nicht mehr in Mark zahlt, weil sein Land die Devisen nicht</w:t>
      </w:r>
    </w:p>
    <w:p w:rsidR="00504F5C" w:rsidRPr="001F2A30" w:rsidRDefault="00504F5C" w:rsidP="00504F5C">
      <w:pPr>
        <w:rPr>
          <w:sz w:val="28"/>
          <w:szCs w:val="28"/>
          <w:lang w:val="de-DE" w:eastAsia="en-US"/>
        </w:rPr>
      </w:pPr>
      <w:r w:rsidRPr="001F2A30">
        <w:rPr>
          <w:sz w:val="28"/>
          <w:szCs w:val="28"/>
          <w:lang w:val="de-DE" w:eastAsia="en-US"/>
        </w:rPr>
        <w:t>bereitstellen kann, _________________________________________________</w:t>
      </w:r>
    </w:p>
    <w:p w:rsidR="00504F5C" w:rsidRPr="001F2A30" w:rsidRDefault="00504F5C" w:rsidP="00504F5C">
      <w:pPr>
        <w:rPr>
          <w:sz w:val="28"/>
          <w:szCs w:val="28"/>
          <w:lang w:val="de-DE" w:eastAsia="en-US"/>
        </w:rPr>
      </w:pPr>
      <w:r w:rsidRPr="001F2A30">
        <w:rPr>
          <w:sz w:val="28"/>
          <w:szCs w:val="28"/>
          <w:lang w:val="de-DE" w:eastAsia="en-US"/>
        </w:rPr>
        <w:t>fällt das unter politisches Exportrisiko.</w:t>
      </w:r>
    </w:p>
    <w:p w:rsidR="00504F5C" w:rsidRPr="001F2A30" w:rsidRDefault="00504F5C" w:rsidP="00504F5C">
      <w:pPr>
        <w:rPr>
          <w:sz w:val="28"/>
          <w:szCs w:val="28"/>
          <w:lang w:val="de-DE" w:eastAsia="en-US"/>
        </w:rPr>
      </w:pPr>
      <w:r w:rsidRPr="001F2A30">
        <w:rPr>
          <w:sz w:val="28"/>
          <w:szCs w:val="28"/>
          <w:lang w:val="de-DE" w:eastAsia="en-US"/>
        </w:rPr>
        <w:t>spricht man von einem Transportrisiko.</w:t>
      </w:r>
    </w:p>
    <w:p w:rsidR="00504F5C" w:rsidRPr="001F2A30" w:rsidRDefault="00504F5C" w:rsidP="00504F5C">
      <w:pPr>
        <w:rPr>
          <w:sz w:val="28"/>
          <w:szCs w:val="28"/>
          <w:lang w:val="de-DE" w:eastAsia="en-US"/>
        </w:rPr>
      </w:pPr>
      <w:r w:rsidRPr="001F2A30">
        <w:rPr>
          <w:sz w:val="28"/>
          <w:szCs w:val="28"/>
          <w:lang w:val="de-DE" w:eastAsia="en-US"/>
        </w:rPr>
        <w:t>hat der Exporteur ein Länderrisiko.</w:t>
      </w:r>
    </w:p>
    <w:p w:rsidR="00504F5C" w:rsidRPr="001F2A30" w:rsidRDefault="00504F5C" w:rsidP="00504F5C">
      <w:pPr>
        <w:rPr>
          <w:sz w:val="28"/>
          <w:szCs w:val="28"/>
          <w:lang w:val="de-DE" w:eastAsia="en-US"/>
        </w:rPr>
      </w:pPr>
      <w:r w:rsidRPr="001F2A30">
        <w:rPr>
          <w:sz w:val="28"/>
          <w:szCs w:val="28"/>
          <w:lang w:val="de-DE" w:eastAsia="en-US"/>
        </w:rPr>
        <w:t>entsteht ein Lieferrisiko.</w:t>
      </w:r>
    </w:p>
    <w:p w:rsidR="00504F5C" w:rsidRPr="001F2A30" w:rsidRDefault="00504F5C" w:rsidP="00504F5C">
      <w:pPr>
        <w:rPr>
          <w:sz w:val="28"/>
          <w:szCs w:val="28"/>
          <w:lang w:val="de-DE" w:eastAsia="en-US"/>
        </w:rPr>
      </w:pPr>
      <w:r w:rsidRPr="001F2A30">
        <w:rPr>
          <w:sz w:val="28"/>
          <w:szCs w:val="28"/>
          <w:lang w:val="de-DE" w:eastAsia="en-US"/>
        </w:rPr>
        <w:t>entsteht ein Kursrisiko.</w:t>
      </w: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1F2A30" w:rsidRDefault="00504F5C" w:rsidP="00504F5C">
      <w:pPr>
        <w:rPr>
          <w:sz w:val="28"/>
          <w:szCs w:val="28"/>
          <w:lang w:val="de-DE" w:eastAsia="en-US"/>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43D1D" w:rsidRDefault="00504F5C" w:rsidP="00504F5C">
      <w:pPr>
        <w:jc w:val="center"/>
        <w:rPr>
          <w:sz w:val="28"/>
          <w:szCs w:val="28"/>
          <w:lang w:val="de-DE"/>
        </w:rPr>
      </w:pPr>
    </w:p>
    <w:p w:rsidR="00504F5C" w:rsidRPr="00504F5C" w:rsidRDefault="00504F5C">
      <w:bookmarkStart w:id="0" w:name="_GoBack"/>
      <w:bookmarkEnd w:id="0"/>
    </w:p>
    <w:sectPr w:rsidR="00504F5C" w:rsidRPr="00504F5C" w:rsidSect="001F2A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F5C"/>
    <w:rsid w:val="00504F5C"/>
    <w:rsid w:val="00B17DD4"/>
    <w:rsid w:val="00C35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F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F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4142</Words>
  <Characters>23616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2018-01-05T06:46:00Z</dcterms:created>
  <dcterms:modified xsi:type="dcterms:W3CDTF">2018-01-05T06:47:00Z</dcterms:modified>
</cp:coreProperties>
</file>